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34" w:rsidRPr="006E4B15" w:rsidRDefault="009F4134" w:rsidP="009F413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  <w:lang w:val="kk-KZ"/>
        </w:rPr>
        <w:t>Краткий курс лекций</w:t>
      </w:r>
    </w:p>
    <w:p w:rsidR="00AE231D" w:rsidRPr="006E4B15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030BC1" w:rsidRPr="006E4B15">
        <w:rPr>
          <w:rFonts w:ascii="Times New Roman" w:hAnsi="Times New Roman" w:cs="Times New Roman"/>
          <w:b/>
          <w:iCs/>
          <w:sz w:val="24"/>
          <w:szCs w:val="24"/>
        </w:rPr>
        <w:t>Информационные революции и дизайн</w:t>
      </w:r>
      <w:r w:rsidR="00030BC1" w:rsidRPr="006E4B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9028A" w:rsidRPr="006E4B15" w:rsidRDefault="0049028A" w:rsidP="0049028A">
      <w:pPr>
        <w:pStyle w:val="a5"/>
        <w:spacing w:before="180" w:beforeAutospacing="0" w:after="180" w:afterAutospacing="0"/>
        <w:ind w:left="180" w:right="180"/>
        <w:rPr>
          <w:color w:val="424242"/>
          <w:lang w:val="kk-KZ"/>
        </w:rPr>
      </w:pPr>
      <w:r w:rsidRPr="006E4B15">
        <w:rPr>
          <w:rStyle w:val="a6"/>
          <w:color w:val="424242"/>
        </w:rPr>
        <w:t>И</w:t>
      </w:r>
      <w:r w:rsidRPr="006E4B15">
        <w:rPr>
          <w:rStyle w:val="a6"/>
          <w:i/>
          <w:iCs/>
          <w:color w:val="424242"/>
        </w:rPr>
        <w:t>нформационная революция </w:t>
      </w:r>
      <w:r w:rsidRPr="006E4B15">
        <w:rPr>
          <w:color w:val="424242"/>
        </w:rPr>
        <w:t>— преобразование общественных отношений из-за кардинальных изменений в сфере обработки информации</w:t>
      </w:r>
      <w:r w:rsidRPr="006E4B15">
        <w:rPr>
          <w:color w:val="424242"/>
          <w:lang w:val="kk-KZ"/>
        </w:rPr>
        <w:t>.</w:t>
      </w:r>
      <w:r w:rsidR="00E1526F" w:rsidRPr="006E4B15">
        <w:rPr>
          <w:b/>
          <w:color w:val="424242"/>
          <w:lang w:val="kk-KZ"/>
        </w:rPr>
        <w:t xml:space="preserve"> </w:t>
      </w:r>
      <w:r w:rsidR="00E1526F" w:rsidRPr="006E4B15">
        <w:rPr>
          <w:color w:val="424242"/>
          <w:lang w:val="kk-KZ"/>
        </w:rPr>
        <w:t>Э</w:t>
      </w:r>
      <w:r w:rsidR="00E1526F" w:rsidRPr="006E4B15">
        <w:rPr>
          <w:color w:val="424242"/>
        </w:rPr>
        <w:t>тапы развития информационных технологий по видам инструментария технологии.</w:t>
      </w:r>
      <w:r w:rsidR="00E1526F" w:rsidRPr="006E4B15">
        <w:rPr>
          <w:color w:val="424242"/>
          <w:lang w:val="kk-KZ"/>
        </w:rPr>
        <w:t>1.</w:t>
      </w:r>
      <w:r w:rsidR="00E1526F" w:rsidRPr="006E4B15">
        <w:rPr>
          <w:b/>
          <w:color w:val="424242"/>
        </w:rPr>
        <w:t xml:space="preserve"> </w:t>
      </w:r>
      <w:proofErr w:type="gramStart"/>
      <w:r w:rsidR="00E1526F" w:rsidRPr="006E4B15">
        <w:rPr>
          <w:rStyle w:val="a6"/>
          <w:b w:val="0"/>
          <w:color w:val="424242"/>
        </w:rPr>
        <w:t>"ручная" информационная технология</w:t>
      </w:r>
      <w:r w:rsidR="00E1526F" w:rsidRPr="006E4B15">
        <w:rPr>
          <w:rStyle w:val="a6"/>
          <w:b w:val="0"/>
          <w:color w:val="424242"/>
          <w:lang w:val="kk-KZ"/>
        </w:rPr>
        <w:t>. 2.</w:t>
      </w:r>
      <w:r w:rsidR="00E1526F" w:rsidRPr="006E4B15">
        <w:rPr>
          <w:b/>
          <w:color w:val="424242"/>
        </w:rPr>
        <w:t xml:space="preserve"> </w:t>
      </w:r>
      <w:r w:rsidR="00E1526F" w:rsidRPr="006E4B15">
        <w:rPr>
          <w:rStyle w:val="a6"/>
          <w:b w:val="0"/>
          <w:color w:val="424242"/>
        </w:rPr>
        <w:t>"механическая" технология</w:t>
      </w:r>
      <w:r w:rsidR="00E1526F" w:rsidRPr="006E4B15">
        <w:rPr>
          <w:rStyle w:val="a6"/>
          <w:b w:val="0"/>
          <w:color w:val="424242"/>
          <w:lang w:val="kk-KZ"/>
        </w:rPr>
        <w:t>.3.</w:t>
      </w:r>
      <w:r w:rsidR="00E1526F" w:rsidRPr="006E4B15">
        <w:rPr>
          <w:b/>
          <w:color w:val="424242"/>
        </w:rPr>
        <w:t xml:space="preserve"> </w:t>
      </w:r>
      <w:r w:rsidR="00E1526F" w:rsidRPr="006E4B15">
        <w:rPr>
          <w:rStyle w:val="a6"/>
          <w:b w:val="0"/>
          <w:color w:val="424242"/>
        </w:rPr>
        <w:t>"электрическая" технология</w:t>
      </w:r>
      <w:r w:rsidR="00E1526F" w:rsidRPr="006E4B15">
        <w:rPr>
          <w:rStyle w:val="a6"/>
          <w:b w:val="0"/>
          <w:color w:val="424242"/>
          <w:lang w:val="kk-KZ"/>
        </w:rPr>
        <w:t>. 4.</w:t>
      </w:r>
      <w:r w:rsidR="00E1526F" w:rsidRPr="006E4B15">
        <w:rPr>
          <w:b/>
          <w:color w:val="424242"/>
        </w:rPr>
        <w:t xml:space="preserve"> </w:t>
      </w:r>
      <w:r w:rsidR="00E1526F" w:rsidRPr="006E4B15">
        <w:rPr>
          <w:rStyle w:val="a6"/>
          <w:b w:val="0"/>
          <w:color w:val="424242"/>
        </w:rPr>
        <w:t>"электронная" технология</w:t>
      </w:r>
      <w:r w:rsidR="00E1526F" w:rsidRPr="006E4B15">
        <w:rPr>
          <w:b/>
          <w:color w:val="424242"/>
          <w:lang w:val="kk-KZ"/>
        </w:rPr>
        <w:t>. 5.</w:t>
      </w:r>
      <w:r w:rsidR="00E1526F" w:rsidRPr="006E4B15">
        <w:rPr>
          <w:b/>
          <w:color w:val="424242"/>
        </w:rPr>
        <w:t xml:space="preserve"> </w:t>
      </w:r>
      <w:r w:rsidR="00E1526F" w:rsidRPr="006E4B15">
        <w:rPr>
          <w:rStyle w:val="a6"/>
          <w:b w:val="0"/>
          <w:color w:val="424242"/>
        </w:rPr>
        <w:t>"компьютерная" технология</w:t>
      </w:r>
      <w:proofErr w:type="gramEnd"/>
    </w:p>
    <w:p w:rsidR="00030BC1" w:rsidRPr="006E4B15" w:rsidRDefault="00030BC1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6E4B15" w:rsidRDefault="00751FDA" w:rsidP="008D05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0C648B" w:rsidRPr="006E4B15" w:rsidRDefault="008D0596" w:rsidP="008D0596">
      <w:pPr>
        <w:pStyle w:val="a3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bCs/>
          <w:iCs/>
          <w:sz w:val="24"/>
          <w:szCs w:val="24"/>
          <w:lang w:val="kk-KZ"/>
        </w:rPr>
        <w:t>Провести р</w:t>
      </w:r>
      <w:proofErr w:type="spellStart"/>
      <w:r w:rsidRPr="006E4B15">
        <w:rPr>
          <w:rFonts w:ascii="Times New Roman" w:hAnsi="Times New Roman" w:cs="Times New Roman"/>
          <w:bCs/>
          <w:iCs/>
          <w:sz w:val="24"/>
          <w:szCs w:val="24"/>
        </w:rPr>
        <w:t>азработк</w:t>
      </w:r>
      <w:proofErr w:type="spellEnd"/>
      <w:r w:rsidRPr="006E4B15">
        <w:rPr>
          <w:rFonts w:ascii="Times New Roman" w:hAnsi="Times New Roman" w:cs="Times New Roman"/>
          <w:bCs/>
          <w:iCs/>
          <w:sz w:val="24"/>
          <w:szCs w:val="24"/>
          <w:lang w:val="kk-KZ"/>
        </w:rPr>
        <w:t>у</w:t>
      </w:r>
      <w:r w:rsidRPr="006E4B15">
        <w:rPr>
          <w:rFonts w:ascii="Times New Roman" w:hAnsi="Times New Roman" w:cs="Times New Roman"/>
          <w:bCs/>
          <w:iCs/>
          <w:sz w:val="24"/>
          <w:szCs w:val="24"/>
        </w:rPr>
        <w:t xml:space="preserve"> и дизайн интерфейса</w:t>
      </w:r>
    </w:p>
    <w:p w:rsidR="008D0596" w:rsidRPr="006E4B15" w:rsidRDefault="008D0596" w:rsidP="008D0596">
      <w:pPr>
        <w:pStyle w:val="a3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eastAsia="??" w:hAnsi="Times New Roman" w:cs="Times New Roman"/>
          <w:sz w:val="24"/>
          <w:szCs w:val="24"/>
          <w:lang w:val="kk-KZ" w:eastAsia="ko-KR"/>
        </w:rPr>
        <w:t xml:space="preserve">Опишите </w:t>
      </w:r>
      <w:r w:rsidRPr="006E4B1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 </w:t>
      </w:r>
      <w:r w:rsidRPr="006E4B15">
        <w:rPr>
          <w:rFonts w:ascii="Times New Roman" w:hAnsi="Times New Roman" w:cs="Times New Roman"/>
          <w:bCs/>
          <w:sz w:val="24"/>
          <w:szCs w:val="24"/>
        </w:rPr>
        <w:t>дизайнерского стиля</w:t>
      </w:r>
      <w:r w:rsidRPr="006E4B15">
        <w:rPr>
          <w:rFonts w:ascii="Times New Roman" w:eastAsia="??" w:hAnsi="Times New Roman" w:cs="Times New Roman"/>
          <w:sz w:val="24"/>
          <w:szCs w:val="24"/>
          <w:lang w:eastAsia="ko-KR"/>
        </w:rPr>
        <w:t xml:space="preserve"> </w:t>
      </w:r>
      <w:r w:rsidRPr="006E4B15">
        <w:rPr>
          <w:rFonts w:ascii="Times New Roman" w:eastAsia="??" w:hAnsi="Times New Roman" w:cs="Times New Roman"/>
          <w:sz w:val="24"/>
          <w:szCs w:val="24"/>
          <w:lang w:val="kk-KZ" w:eastAsia="ko-KR"/>
        </w:rPr>
        <w:t xml:space="preserve"> по</w:t>
      </w:r>
      <w:r w:rsidRPr="006E4B15">
        <w:rPr>
          <w:rFonts w:ascii="Times New Roman" w:eastAsia="??" w:hAnsi="Times New Roman" w:cs="Times New Roman"/>
          <w:sz w:val="24"/>
          <w:szCs w:val="24"/>
          <w:lang w:eastAsia="ko-KR"/>
        </w:rPr>
        <w:t xml:space="preserve"> разработка методики, исследование  аудитории</w:t>
      </w:r>
      <w:r w:rsidRPr="006E4B15">
        <w:rPr>
          <w:rFonts w:ascii="Times New Roman" w:eastAsia="??" w:hAnsi="Times New Roman" w:cs="Times New Roman"/>
          <w:sz w:val="24"/>
          <w:szCs w:val="24"/>
          <w:lang w:val="kk-KZ" w:eastAsia="ko-KR"/>
        </w:rPr>
        <w:t>.</w:t>
      </w:r>
    </w:p>
    <w:p w:rsidR="00751FDA" w:rsidRPr="006E4B15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6E4B15" w:rsidRPr="006E4B15" w:rsidRDefault="006E4B15" w:rsidP="006E4B15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E4B15">
        <w:rPr>
          <w:rFonts w:ascii="Times New Roman" w:hAnsi="Times New Roman" w:cs="Times New Roman"/>
          <w:sz w:val="24"/>
          <w:szCs w:val="24"/>
        </w:rPr>
        <w:t xml:space="preserve">1. </w:t>
      </w:r>
      <w:r w:rsidRPr="006E4B15">
        <w:rPr>
          <w:rFonts w:ascii="Times New Roman" w:hAnsi="Times New Roman" w:cs="Times New Roman"/>
          <w:iCs/>
          <w:sz w:val="24"/>
          <w:szCs w:val="24"/>
        </w:rPr>
        <w:t>Кирсанов Д. «</w:t>
      </w:r>
      <w:proofErr w:type="spellStart"/>
      <w:r w:rsidRPr="006E4B15">
        <w:rPr>
          <w:rFonts w:ascii="Times New Roman" w:hAnsi="Times New Roman" w:cs="Times New Roman"/>
          <w:iCs/>
          <w:sz w:val="24"/>
          <w:szCs w:val="24"/>
        </w:rPr>
        <w:t>Веб-дизайн</w:t>
      </w:r>
      <w:proofErr w:type="spellEnd"/>
      <w:r w:rsidRPr="006E4B15">
        <w:rPr>
          <w:rFonts w:ascii="Times New Roman" w:hAnsi="Times New Roman" w:cs="Times New Roman"/>
          <w:iCs/>
          <w:sz w:val="24"/>
          <w:szCs w:val="24"/>
        </w:rPr>
        <w:t xml:space="preserve">» </w:t>
      </w:r>
      <w:proofErr w:type="gramStart"/>
      <w:r w:rsidRPr="006E4B15">
        <w:rPr>
          <w:rFonts w:ascii="Times New Roman" w:hAnsi="Times New Roman" w:cs="Times New Roman"/>
          <w:iCs/>
          <w:sz w:val="24"/>
          <w:szCs w:val="24"/>
        </w:rPr>
        <w:t>–М</w:t>
      </w:r>
      <w:proofErr w:type="gramEnd"/>
      <w:r w:rsidRPr="006E4B15">
        <w:rPr>
          <w:rFonts w:ascii="Times New Roman" w:hAnsi="Times New Roman" w:cs="Times New Roman"/>
          <w:iCs/>
          <w:sz w:val="24"/>
          <w:szCs w:val="24"/>
        </w:rPr>
        <w:t>.: Символ-Плюс, 2001.27-41 б.</w:t>
      </w:r>
      <w:r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</w:t>
      </w:r>
      <w:r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2. «Дизайн и время. Стили и направления в современном искусстве и архитектуре». </w:t>
      </w:r>
      <w:proofErr w:type="spellStart"/>
      <w:r w:rsidRPr="006E4B15">
        <w:rPr>
          <w:rFonts w:ascii="Times New Roman" w:hAnsi="Times New Roman" w:cs="Times New Roman"/>
          <w:color w:val="000000"/>
          <w:sz w:val="24"/>
          <w:szCs w:val="24"/>
        </w:rPr>
        <w:t>Лакшми</w:t>
      </w:r>
      <w:proofErr w:type="spellEnd"/>
      <w:r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4B15">
        <w:rPr>
          <w:rFonts w:ascii="Times New Roman" w:hAnsi="Times New Roman" w:cs="Times New Roman"/>
          <w:color w:val="000000"/>
          <w:sz w:val="24"/>
          <w:szCs w:val="24"/>
        </w:rPr>
        <w:t>Бхаскаран</w:t>
      </w:r>
      <w:proofErr w:type="spellEnd"/>
      <w:r w:rsidRPr="006E4B15">
        <w:rPr>
          <w:rFonts w:ascii="Times New Roman" w:hAnsi="Times New Roman" w:cs="Times New Roman"/>
          <w:color w:val="000000"/>
          <w:sz w:val="24"/>
          <w:szCs w:val="24"/>
        </w:rPr>
        <w:t>. АРТ-РОДНИК, 2006.</w:t>
      </w:r>
    </w:p>
    <w:p w:rsidR="00751FDA" w:rsidRPr="006E4B15" w:rsidRDefault="006E4B15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Быстрова</w:t>
      </w:r>
      <w:proofErr w:type="spellEnd"/>
      <w:r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Ю. Вещь. Форма. Стиль: введение в философию дизайна: Изд-во Уральского ун-та, 2001. </w:t>
      </w:r>
    </w:p>
    <w:p w:rsidR="006E4B15" w:rsidRDefault="006E4B15" w:rsidP="00950B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0BC6" w:rsidRPr="006E4B15" w:rsidRDefault="009F4134" w:rsidP="0095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proofErr w:type="spellStart"/>
      <w:r w:rsidRPr="006E4B15">
        <w:rPr>
          <w:rFonts w:ascii="Times New Roman" w:hAnsi="Times New Roman" w:cs="Times New Roman"/>
          <w:b/>
          <w:sz w:val="24"/>
          <w:szCs w:val="24"/>
        </w:rPr>
        <w:t>ема</w:t>
      </w:r>
      <w:proofErr w:type="spellEnd"/>
      <w:r w:rsidRPr="006E4B15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030BC1" w:rsidRPr="006E4B15">
        <w:rPr>
          <w:rFonts w:ascii="Times New Roman" w:hAnsi="Times New Roman" w:cs="Times New Roman"/>
          <w:b/>
          <w:iCs/>
          <w:sz w:val="24"/>
          <w:szCs w:val="24"/>
        </w:rPr>
        <w:t xml:space="preserve">Управление </w:t>
      </w:r>
      <w:proofErr w:type="spellStart"/>
      <w:r w:rsidR="00030BC1" w:rsidRPr="006E4B15">
        <w:rPr>
          <w:rFonts w:ascii="Times New Roman" w:hAnsi="Times New Roman" w:cs="Times New Roman"/>
          <w:b/>
          <w:iCs/>
          <w:sz w:val="24"/>
          <w:szCs w:val="24"/>
        </w:rPr>
        <w:t>веб-проектами</w:t>
      </w:r>
      <w:proofErr w:type="spellEnd"/>
      <w:r w:rsidR="00030BC1" w:rsidRPr="006E4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BC6" w:rsidRPr="006E4B15" w:rsidRDefault="00950BC6" w:rsidP="0095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1526F" w:rsidRPr="006E4B15" w:rsidRDefault="00E1526F" w:rsidP="0095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color w:val="222222"/>
          <w:sz w:val="24"/>
          <w:szCs w:val="24"/>
        </w:rPr>
        <w:t>Web-дизайн — отрасль Web-разработки и разновидность дизайна, в задачи которой входит проектирование пользовательских Web-интерфейсов для сайтов или Web-приложений</w:t>
      </w:r>
      <w:r w:rsidRPr="006E4B15">
        <w:rPr>
          <w:rFonts w:ascii="Times New Roman" w:hAnsi="Times New Roman" w:cs="Times New Roman"/>
          <w:color w:val="222222"/>
          <w:sz w:val="24"/>
          <w:szCs w:val="24"/>
          <w:lang w:val="kk-KZ"/>
        </w:rPr>
        <w:t>.</w:t>
      </w:r>
      <w:r w:rsidRPr="006E4B15">
        <w:rPr>
          <w:rFonts w:ascii="Times New Roman" w:hAnsi="Times New Roman" w:cs="Times New Roman"/>
          <w:b/>
          <w:iCs/>
          <w:color w:val="222222"/>
          <w:sz w:val="24"/>
          <w:szCs w:val="24"/>
        </w:rPr>
        <w:t xml:space="preserve"> </w:t>
      </w:r>
      <w:r w:rsidRPr="006E4B15">
        <w:rPr>
          <w:rFonts w:ascii="Times New Roman" w:hAnsi="Times New Roman" w:cs="Times New Roman"/>
          <w:iCs/>
          <w:color w:val="222222"/>
          <w:sz w:val="24"/>
          <w:szCs w:val="24"/>
        </w:rPr>
        <w:t>Создание технического задания</w:t>
      </w:r>
      <w:r w:rsidR="00950BC6" w:rsidRPr="006E4B15">
        <w:rPr>
          <w:rFonts w:ascii="Times New Roman" w:hAnsi="Times New Roman" w:cs="Times New Roman"/>
          <w:iCs/>
          <w:color w:val="222222"/>
          <w:sz w:val="24"/>
          <w:szCs w:val="24"/>
          <w:lang w:val="kk-KZ"/>
        </w:rPr>
        <w:t>.</w:t>
      </w:r>
    </w:p>
    <w:p w:rsidR="00030BC1" w:rsidRPr="006E4B15" w:rsidRDefault="00030BC1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FDA" w:rsidRPr="006E4B15" w:rsidRDefault="00751FDA" w:rsidP="0075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6C4EF6" w:rsidRPr="006E4B15" w:rsidRDefault="006963D4" w:rsidP="006E4B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6E4B1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6E4B15">
        <w:rPr>
          <w:rFonts w:ascii="Times New Roman" w:hAnsi="Times New Roman" w:cs="Times New Roman"/>
          <w:sz w:val="24"/>
          <w:szCs w:val="24"/>
        </w:rPr>
        <w:t>аковы теоретические и методологические аспекты управления проектом?</w:t>
      </w:r>
      <w:r w:rsidRPr="006E4B1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w:r w:rsidRPr="006E4B15">
        <w:rPr>
          <w:rFonts w:ascii="Times New Roman" w:hAnsi="Times New Roman" w:cs="Times New Roman"/>
          <w:sz w:val="24"/>
          <w:szCs w:val="24"/>
        </w:rPr>
        <w:t xml:space="preserve"> 2. Как определяются первостепенно важные для проекта цели? </w:t>
      </w:r>
      <w:r w:rsidRPr="006E4B1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Pr="006E4B15">
        <w:rPr>
          <w:rFonts w:ascii="Times New Roman" w:hAnsi="Times New Roman" w:cs="Times New Roman"/>
          <w:sz w:val="24"/>
          <w:szCs w:val="24"/>
        </w:rPr>
        <w:t>3. Какие основные группы процессов управления проектом?</w:t>
      </w:r>
    </w:p>
    <w:p w:rsidR="00751FDA" w:rsidRPr="006E4B15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6E4B15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295F89" w:rsidRPr="006E4B15" w:rsidRDefault="00295F89" w:rsidP="00295F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1 См.: Ахметова, Л. С. </w:t>
      </w:r>
      <w:proofErr w:type="spellStart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Гендер</w:t>
      </w:r>
      <w:proofErr w:type="spellEnd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медиаграмотность</w:t>
      </w:r>
      <w:proofErr w:type="spellEnd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медиаобразование</w:t>
      </w:r>
      <w:proofErr w:type="spellEnd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: проблемы и перспективы. </w:t>
      </w:r>
      <w:proofErr w:type="spellStart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Алматы</w:t>
      </w:r>
      <w:proofErr w:type="spellEnd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, 2011. С. 287-291</w:t>
      </w:r>
      <w:r w:rsidR="006963D4"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2.</w:t>
      </w:r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Дитхелм</w:t>
      </w:r>
      <w:proofErr w:type="spellEnd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Герд Управление проектами. СПб, Бизнес-пресса, 2003, Том 1 "Основы", 390 с., Том 2 "Особенности", 274 с</w:t>
      </w:r>
      <w:r w:rsidR="006963D4"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</w:t>
      </w:r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="006963D4"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Под общей редакцией Шапиро В.Д. Управление проектами. Учебник. СПб.: "Два</w:t>
      </w:r>
      <w:proofErr w:type="gramStart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proofErr w:type="gramEnd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ри", 1996 - 610 с.</w:t>
      </w:r>
      <w:r w:rsidR="006963D4"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</w:t>
      </w:r>
    </w:p>
    <w:p w:rsidR="00F84C73" w:rsidRPr="006E4B15" w:rsidRDefault="009F4134" w:rsidP="00F84C73">
      <w:pPr>
        <w:pStyle w:val="a5"/>
        <w:shd w:val="clear" w:color="auto" w:fill="FEFEFE"/>
        <w:spacing w:before="360" w:beforeAutospacing="0" w:after="360" w:afterAutospacing="0"/>
        <w:ind w:right="1080"/>
        <w:rPr>
          <w:lang w:val="kk-KZ"/>
        </w:rPr>
      </w:pPr>
      <w:r w:rsidRPr="006E4B15">
        <w:rPr>
          <w:b/>
        </w:rPr>
        <w:t>Тема 3.</w:t>
      </w:r>
      <w:r w:rsidR="00030BC1" w:rsidRPr="006E4B15">
        <w:t xml:space="preserve"> </w:t>
      </w:r>
      <w:r w:rsidR="00030BC1" w:rsidRPr="006E4B15">
        <w:rPr>
          <w:b/>
        </w:rPr>
        <w:t>Задачи дизайна сайта</w:t>
      </w:r>
      <w:r w:rsidR="006D3B66" w:rsidRPr="006E4B15">
        <w:t xml:space="preserve"> </w:t>
      </w:r>
      <w:r w:rsidR="00950BC6" w:rsidRPr="006E4B15">
        <w:rPr>
          <w:lang w:val="kk-KZ"/>
        </w:rPr>
        <w:t xml:space="preserve">                                                                                                              </w:t>
      </w:r>
    </w:p>
    <w:p w:rsidR="005233AD" w:rsidRPr="006E4B15" w:rsidRDefault="00F84C73" w:rsidP="00F84C73">
      <w:pPr>
        <w:pStyle w:val="a5"/>
        <w:shd w:val="clear" w:color="auto" w:fill="FEFEFE"/>
        <w:spacing w:before="360" w:beforeAutospacing="0" w:after="360" w:afterAutospacing="0"/>
        <w:ind w:right="1080"/>
        <w:rPr>
          <w:color w:val="222222"/>
          <w:lang w:val="kk-KZ"/>
        </w:rPr>
      </w:pPr>
      <w:r w:rsidRPr="006E4B15">
        <w:rPr>
          <w:lang w:val="kk-KZ"/>
        </w:rPr>
        <w:t xml:space="preserve">  </w:t>
      </w:r>
      <w:r w:rsidR="00950BC6" w:rsidRPr="006E4B15">
        <w:rPr>
          <w:color w:val="222222"/>
        </w:rPr>
        <w:t>Дизайн основной и типовых страниц сайта</w:t>
      </w:r>
      <w:r w:rsidR="00950BC6" w:rsidRPr="006E4B15">
        <w:rPr>
          <w:color w:val="222222"/>
          <w:lang w:val="kk-KZ"/>
        </w:rPr>
        <w:t>.</w:t>
      </w:r>
      <w:r w:rsidR="00950BC6" w:rsidRPr="006E4B15">
        <w:rPr>
          <w:color w:val="222222"/>
        </w:rPr>
        <w:t xml:space="preserve"> Собственно «дизайн страницы» представляет собой графический файл, слоеный рисунок, состоящий из наиболее мелких картинок-слоев элементов общего рисунка. HTML-верстка</w:t>
      </w:r>
      <w:r w:rsidRPr="006E4B15">
        <w:rPr>
          <w:color w:val="222222"/>
          <w:lang w:val="kk-KZ"/>
        </w:rPr>
        <w:t>.</w:t>
      </w:r>
      <w:r w:rsidRPr="006E4B15">
        <w:rPr>
          <w:i/>
          <w:iCs/>
          <w:color w:val="222222"/>
        </w:rPr>
        <w:t xml:space="preserve"> Программирование</w:t>
      </w:r>
      <w:r w:rsidRPr="006E4B15">
        <w:rPr>
          <w:i/>
          <w:iCs/>
          <w:color w:val="222222"/>
          <w:lang w:val="kk-KZ"/>
        </w:rPr>
        <w:t>.</w:t>
      </w:r>
    </w:p>
    <w:p w:rsidR="00755387" w:rsidRPr="006E4B15" w:rsidRDefault="00724292" w:rsidP="00696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6963D4" w:rsidRPr="006E4B15" w:rsidRDefault="00755387" w:rsidP="006963D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1.</w:t>
      </w:r>
      <w:r w:rsidR="006963D4" w:rsidRPr="006E4B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Опишите </w:t>
      </w:r>
      <w:r w:rsidR="006963D4" w:rsidRPr="006E4B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стили дизайна сайтов</w:t>
      </w:r>
    </w:p>
    <w:p w:rsidR="006963D4" w:rsidRPr="006E4B15" w:rsidRDefault="006963D4" w:rsidP="006963D4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E4B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Перечислите </w:t>
      </w:r>
      <w:r w:rsidRPr="006E4B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структуру сайта</w:t>
      </w:r>
    </w:p>
    <w:p w:rsidR="006963D4" w:rsidRPr="006E4B15" w:rsidRDefault="006963D4" w:rsidP="00696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 xml:space="preserve">3. </w:t>
      </w:r>
      <w:r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>С</w:t>
      </w:r>
      <w:r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тилей дизайна, разделённых по </w:t>
      </w:r>
      <w:proofErr w:type="spellStart"/>
      <w:r w:rsidRPr="006E4B15">
        <w:rPr>
          <w:rFonts w:ascii="Times New Roman" w:hAnsi="Times New Roman" w:cs="Times New Roman"/>
          <w:color w:val="000000"/>
          <w:sz w:val="24"/>
          <w:szCs w:val="24"/>
        </w:rPr>
        <w:t>тематичному</w:t>
      </w:r>
      <w:proofErr w:type="spellEnd"/>
      <w:r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признаку:</w:t>
      </w:r>
    </w:p>
    <w:p w:rsidR="00755387" w:rsidRPr="006E4B15" w:rsidRDefault="00755387" w:rsidP="00755387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24292" w:rsidRPr="006E4B15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6E4B15" w:rsidRDefault="00724292" w:rsidP="008D0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 xml:space="preserve">1. </w:t>
      </w:r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. Павловская, Е. Э. Дизайн рекламы: стратегия творческого проектирования / Е. Э. Павловская. — Екатеринбург</w:t>
      </w:r>
      <w:proofErr w:type="gramStart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Архитек-тон</w:t>
      </w:r>
      <w:proofErr w:type="spellEnd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, 2002. — 160 с.</w:t>
      </w:r>
      <w:r w:rsidR="006963D4" w:rsidRPr="006E4B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963D4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r w:rsidR="006963D4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6963D4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Быстрова</w:t>
      </w:r>
      <w:proofErr w:type="spellEnd"/>
      <w:r w:rsidR="006963D4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Ю. Вещь. Форма. Стиль: введение в философию дизайна / Т. Ю. </w:t>
      </w:r>
      <w:proofErr w:type="spellStart"/>
      <w:r w:rsidR="006963D4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Быстрова</w:t>
      </w:r>
      <w:proofErr w:type="spellEnd"/>
      <w:r w:rsidR="006963D4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Екатеринбург</w:t>
      </w:r>
      <w:proofErr w:type="gramStart"/>
      <w:r w:rsidR="006963D4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6963D4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Уральского ун-та, 2001. — 288 </w:t>
      </w:r>
      <w:proofErr w:type="gramStart"/>
      <w:r w:rsidR="006963D4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6963D4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4292" w:rsidRPr="006E4B15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6E4B15" w:rsidRDefault="009F4134" w:rsidP="00030B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4B15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="00030BC1" w:rsidRPr="006E4B15">
        <w:rPr>
          <w:rFonts w:ascii="Times New Roman" w:hAnsi="Times New Roman" w:cs="Times New Roman"/>
          <w:b/>
          <w:bCs/>
          <w:iCs/>
          <w:sz w:val="24"/>
          <w:szCs w:val="24"/>
        </w:rPr>
        <w:t>ПОДБОР ПРОГРАММНОГО ОБЕСПЕЧЕНИЯ ДЛЯ РАЗРАБОТКИ ВЕБ-ПРОЕКТА</w:t>
      </w:r>
    </w:p>
    <w:p w:rsidR="00030BC1" w:rsidRPr="006E4B15" w:rsidRDefault="00030BC1" w:rsidP="007242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0A2F" w:rsidRPr="006E4B15" w:rsidRDefault="00680A2F" w:rsidP="00680A2F">
      <w:pPr>
        <w:shd w:val="clear" w:color="auto" w:fill="FFFFFF"/>
        <w:spacing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2A3744"/>
          <w:sz w:val="24"/>
          <w:szCs w:val="24"/>
          <w:lang w:val="kk-KZ"/>
        </w:rPr>
      </w:pPr>
      <w:r w:rsidRPr="006E4B15">
        <w:rPr>
          <w:rFonts w:ascii="Times New Roman" w:eastAsia="Times New Roman" w:hAnsi="Times New Roman" w:cs="Times New Roman"/>
          <w:color w:val="2A3744"/>
          <w:sz w:val="24"/>
          <w:szCs w:val="24"/>
          <w:lang w:val="kk-KZ"/>
        </w:rPr>
        <w:t>Э</w:t>
      </w:r>
      <w:r w:rsidRPr="006E4B15">
        <w:rPr>
          <w:rFonts w:ascii="Times New Roman" w:eastAsia="Times New Roman" w:hAnsi="Times New Roman" w:cs="Times New Roman"/>
          <w:color w:val="2A3744"/>
          <w:sz w:val="24"/>
          <w:szCs w:val="24"/>
        </w:rPr>
        <w:t xml:space="preserve">тапы разработки могут варьироваться в зависимости от поставленных задач и предпочтений </w:t>
      </w:r>
      <w:proofErr w:type="spellStart"/>
      <w:r w:rsidRPr="006E4B15">
        <w:rPr>
          <w:rFonts w:ascii="Times New Roman" w:eastAsia="Times New Roman" w:hAnsi="Times New Roman" w:cs="Times New Roman"/>
          <w:color w:val="2A3744"/>
          <w:sz w:val="24"/>
          <w:szCs w:val="24"/>
        </w:rPr>
        <w:t>девелопера.</w:t>
      </w:r>
      <w:r w:rsidRPr="006E4B15">
        <w:rPr>
          <w:rFonts w:ascii="Times New Roman" w:eastAsia="Times New Roman" w:hAnsi="Times New Roman" w:cs="Times New Roman"/>
          <w:color w:val="1228A0"/>
          <w:sz w:val="24"/>
          <w:szCs w:val="24"/>
        </w:rPr>
        <w:t>Современные</w:t>
      </w:r>
      <w:proofErr w:type="spellEnd"/>
      <w:r w:rsidRPr="006E4B15">
        <w:rPr>
          <w:rFonts w:ascii="Times New Roman" w:eastAsia="Times New Roman" w:hAnsi="Times New Roman" w:cs="Times New Roman"/>
          <w:color w:val="1228A0"/>
          <w:sz w:val="24"/>
          <w:szCs w:val="24"/>
        </w:rPr>
        <w:t xml:space="preserve"> тенденции и подходы в </w:t>
      </w:r>
      <w:proofErr w:type="spellStart"/>
      <w:r w:rsidRPr="006E4B15">
        <w:rPr>
          <w:rFonts w:ascii="Times New Roman" w:eastAsia="Times New Roman" w:hAnsi="Times New Roman" w:cs="Times New Roman"/>
          <w:color w:val="1228A0"/>
          <w:sz w:val="24"/>
          <w:szCs w:val="24"/>
        </w:rPr>
        <w:t>веб-разработке</w:t>
      </w:r>
      <w:proofErr w:type="spellEnd"/>
      <w:r w:rsidRPr="006E4B15">
        <w:rPr>
          <w:rFonts w:ascii="Times New Roman" w:eastAsia="Times New Roman" w:hAnsi="Times New Roman" w:cs="Times New Roman"/>
          <w:color w:val="1228A0"/>
          <w:sz w:val="24"/>
          <w:szCs w:val="24"/>
          <w:lang w:val="kk-KZ"/>
        </w:rPr>
        <w:t>.</w:t>
      </w:r>
      <w:r w:rsidRPr="006E4B15">
        <w:rPr>
          <w:rFonts w:ascii="Times New Roman" w:eastAsia="Times New Roman" w:hAnsi="Times New Roman" w:cs="Times New Roman"/>
          <w:color w:val="2A3744"/>
          <w:sz w:val="24"/>
          <w:szCs w:val="24"/>
        </w:rPr>
        <w:t xml:space="preserve"> Как подать материал пользователю? Этап чистого творчества</w:t>
      </w:r>
      <w:r w:rsidRPr="006E4B15">
        <w:rPr>
          <w:rFonts w:ascii="Times New Roman" w:eastAsia="Times New Roman" w:hAnsi="Times New Roman" w:cs="Times New Roman"/>
          <w:color w:val="2A3744"/>
          <w:sz w:val="24"/>
          <w:szCs w:val="24"/>
          <w:lang w:val="kk-KZ"/>
        </w:rPr>
        <w:t>.</w:t>
      </w:r>
      <w:r w:rsidRPr="006E4B15">
        <w:rPr>
          <w:rFonts w:ascii="Times New Roman" w:eastAsia="Times New Roman" w:hAnsi="Times New Roman" w:cs="Times New Roman"/>
          <w:color w:val="2A3744"/>
          <w:sz w:val="24"/>
          <w:szCs w:val="24"/>
        </w:rPr>
        <w:t xml:space="preserve"> Программирование — и сайты «оживают»</w:t>
      </w:r>
      <w:r w:rsidRPr="006E4B15">
        <w:rPr>
          <w:rFonts w:ascii="Times New Roman" w:eastAsia="Times New Roman" w:hAnsi="Times New Roman" w:cs="Times New Roman"/>
          <w:color w:val="2A3744"/>
          <w:sz w:val="24"/>
          <w:szCs w:val="24"/>
          <w:lang w:val="kk-KZ"/>
        </w:rPr>
        <w:t>.</w:t>
      </w:r>
      <w:r w:rsidRPr="006E4B15">
        <w:rPr>
          <w:rFonts w:ascii="Times New Roman" w:eastAsia="Times New Roman" w:hAnsi="Times New Roman" w:cs="Times New Roman"/>
          <w:color w:val="2A3744"/>
          <w:sz w:val="24"/>
          <w:szCs w:val="24"/>
        </w:rPr>
        <w:t xml:space="preserve"> Управление </w:t>
      </w:r>
      <w:proofErr w:type="spellStart"/>
      <w:r w:rsidRPr="006E4B15">
        <w:rPr>
          <w:rFonts w:ascii="Times New Roman" w:eastAsia="Times New Roman" w:hAnsi="Times New Roman" w:cs="Times New Roman"/>
          <w:color w:val="2A3744"/>
          <w:sz w:val="24"/>
          <w:szCs w:val="24"/>
        </w:rPr>
        <w:t>контентом</w:t>
      </w:r>
      <w:proofErr w:type="spellEnd"/>
      <w:r w:rsidRPr="006E4B15">
        <w:rPr>
          <w:rFonts w:ascii="Times New Roman" w:eastAsia="Times New Roman" w:hAnsi="Times New Roman" w:cs="Times New Roman"/>
          <w:color w:val="2A3744"/>
          <w:sz w:val="24"/>
          <w:szCs w:val="24"/>
          <w:lang w:val="kk-KZ"/>
        </w:rPr>
        <w:t>.</w:t>
      </w:r>
      <w:r w:rsidRPr="006E4B15">
        <w:rPr>
          <w:rFonts w:ascii="Times New Roman" w:eastAsia="Times New Roman" w:hAnsi="Times New Roman" w:cs="Times New Roman"/>
          <w:color w:val="2A3744"/>
          <w:sz w:val="24"/>
          <w:szCs w:val="24"/>
        </w:rPr>
        <w:t xml:space="preserve"> Работа с версиями</w:t>
      </w:r>
      <w:r w:rsidRPr="006E4B15">
        <w:rPr>
          <w:rFonts w:ascii="Times New Roman" w:eastAsia="Times New Roman" w:hAnsi="Times New Roman" w:cs="Times New Roman"/>
          <w:color w:val="2A3744"/>
          <w:sz w:val="24"/>
          <w:szCs w:val="24"/>
          <w:lang w:val="kk-KZ"/>
        </w:rPr>
        <w:t>.</w:t>
      </w:r>
      <w:r w:rsidRPr="006E4B15">
        <w:rPr>
          <w:rFonts w:ascii="Times New Roman" w:eastAsia="Times New Roman" w:hAnsi="Times New Roman" w:cs="Times New Roman"/>
          <w:color w:val="2A3744"/>
          <w:sz w:val="24"/>
          <w:szCs w:val="24"/>
        </w:rPr>
        <w:t xml:space="preserve"> Поисковая оптимизация</w:t>
      </w:r>
      <w:r w:rsidRPr="006E4B15">
        <w:rPr>
          <w:rFonts w:ascii="Times New Roman" w:eastAsia="Times New Roman" w:hAnsi="Times New Roman" w:cs="Times New Roman"/>
          <w:color w:val="2A3744"/>
          <w:sz w:val="24"/>
          <w:szCs w:val="24"/>
          <w:lang w:val="kk-KZ"/>
        </w:rPr>
        <w:t>.</w:t>
      </w:r>
    </w:p>
    <w:p w:rsidR="00724292" w:rsidRPr="006E4B15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6F3ACD" w:rsidRPr="006E4B15" w:rsidRDefault="006F3ACD" w:rsidP="006F3ACD">
      <w:pPr>
        <w:pStyle w:val="a3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  <w:lang w:val="kk-KZ"/>
        </w:rPr>
        <w:t xml:space="preserve">Дайте определение програмным средствам в </w:t>
      </w:r>
      <w:r w:rsidRPr="006E4B15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6E4B15">
        <w:rPr>
          <w:rFonts w:ascii="Times New Roman" w:hAnsi="Times New Roman" w:cs="Times New Roman"/>
          <w:sz w:val="24"/>
          <w:szCs w:val="24"/>
          <w:lang w:val="kk-KZ"/>
        </w:rPr>
        <w:t>-проекте</w:t>
      </w:r>
    </w:p>
    <w:p w:rsidR="006F3ACD" w:rsidRPr="006E4B15" w:rsidRDefault="006F3ACD" w:rsidP="006F3ACD">
      <w:pPr>
        <w:pStyle w:val="a3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  <w:lang w:val="kk-KZ"/>
        </w:rPr>
        <w:t xml:space="preserve">Расскажите про административную часть </w:t>
      </w:r>
      <w:r w:rsidRPr="006E4B15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6E4B15">
        <w:rPr>
          <w:rFonts w:ascii="Times New Roman" w:hAnsi="Times New Roman" w:cs="Times New Roman"/>
          <w:sz w:val="24"/>
          <w:szCs w:val="24"/>
          <w:lang w:val="kk-KZ"/>
        </w:rPr>
        <w:t>-проекта</w:t>
      </w:r>
    </w:p>
    <w:p w:rsidR="006F3ACD" w:rsidRPr="006E4B15" w:rsidRDefault="006F3ACD" w:rsidP="006F3ACD">
      <w:pPr>
        <w:pStyle w:val="a3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</w:rPr>
        <w:t>Дайте определение Web-проекту</w:t>
      </w:r>
    </w:p>
    <w:p w:rsidR="00724292" w:rsidRPr="006E4B15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8A29D1" w:rsidRPr="006E4B15" w:rsidRDefault="00724292" w:rsidP="00E55C94">
      <w:pPr>
        <w:pStyle w:val="a9"/>
        <w:widowControl w:val="0"/>
        <w:tabs>
          <w:tab w:val="left" w:pos="1440"/>
        </w:tabs>
        <w:spacing w:after="40"/>
        <w:jc w:val="left"/>
        <w:rPr>
          <w:b w:val="0"/>
          <w:iCs/>
          <w:caps w:val="0"/>
          <w:sz w:val="22"/>
          <w:szCs w:val="22"/>
          <w:lang w:val="kk-KZ"/>
        </w:rPr>
      </w:pPr>
      <w:r w:rsidRPr="006E4B15">
        <w:rPr>
          <w:sz w:val="24"/>
          <w:szCs w:val="24"/>
        </w:rPr>
        <w:t>1</w:t>
      </w:r>
      <w:r w:rsidRPr="006E4B15">
        <w:rPr>
          <w:b w:val="0"/>
          <w:sz w:val="24"/>
          <w:szCs w:val="24"/>
        </w:rPr>
        <w:t>.</w:t>
      </w:r>
      <w:r w:rsidR="006E0A3E" w:rsidRPr="006E4B15">
        <w:rPr>
          <w:b w:val="0"/>
          <w:sz w:val="24"/>
          <w:szCs w:val="24"/>
        </w:rPr>
        <w:t xml:space="preserve"> </w:t>
      </w:r>
      <w:r w:rsidR="008A29D1" w:rsidRPr="006E4B15">
        <w:rPr>
          <w:b w:val="0"/>
          <w:iCs/>
          <w:caps w:val="0"/>
          <w:sz w:val="24"/>
          <w:szCs w:val="24"/>
        </w:rPr>
        <w:t>Кирсанов Д. «</w:t>
      </w:r>
      <w:proofErr w:type="spellStart"/>
      <w:r w:rsidR="008A29D1" w:rsidRPr="006E4B15">
        <w:rPr>
          <w:b w:val="0"/>
          <w:iCs/>
          <w:caps w:val="0"/>
          <w:sz w:val="24"/>
          <w:szCs w:val="24"/>
        </w:rPr>
        <w:t>Веб-дизайн</w:t>
      </w:r>
      <w:proofErr w:type="spellEnd"/>
      <w:r w:rsidR="008A29D1" w:rsidRPr="006E4B15">
        <w:rPr>
          <w:b w:val="0"/>
          <w:iCs/>
          <w:caps w:val="0"/>
          <w:sz w:val="24"/>
          <w:szCs w:val="24"/>
        </w:rPr>
        <w:t xml:space="preserve">» </w:t>
      </w:r>
      <w:proofErr w:type="gramStart"/>
      <w:r w:rsidR="008A29D1" w:rsidRPr="006E4B15">
        <w:rPr>
          <w:b w:val="0"/>
          <w:iCs/>
          <w:caps w:val="0"/>
          <w:sz w:val="24"/>
          <w:szCs w:val="24"/>
        </w:rPr>
        <w:t>–М</w:t>
      </w:r>
      <w:proofErr w:type="gramEnd"/>
      <w:r w:rsidR="008A29D1" w:rsidRPr="006E4B15">
        <w:rPr>
          <w:b w:val="0"/>
          <w:iCs/>
          <w:caps w:val="0"/>
          <w:sz w:val="24"/>
          <w:szCs w:val="24"/>
        </w:rPr>
        <w:t>.: Символ-Плюс, 2001.</w:t>
      </w:r>
      <w:r w:rsidR="00E55C94" w:rsidRPr="006E4B15">
        <w:rPr>
          <w:b w:val="0"/>
          <w:iCs/>
          <w:caps w:val="0"/>
          <w:sz w:val="24"/>
          <w:szCs w:val="24"/>
          <w:lang w:val="kk-KZ"/>
        </w:rPr>
        <w:t xml:space="preserve">                                                                            2</w:t>
      </w:r>
      <w:r w:rsidR="00E55C94" w:rsidRPr="006E4B15">
        <w:rPr>
          <w:b w:val="0"/>
          <w:iCs/>
          <w:caps w:val="0"/>
          <w:sz w:val="22"/>
          <w:szCs w:val="22"/>
          <w:lang w:val="kk-KZ"/>
        </w:rPr>
        <w:t>.</w:t>
      </w:r>
      <w:r w:rsidR="00E55C94" w:rsidRPr="006E4B15">
        <w:rPr>
          <w:b w:val="0"/>
          <w:color w:val="000000"/>
          <w:sz w:val="22"/>
          <w:szCs w:val="22"/>
          <w:lang w:val="kk-KZ"/>
        </w:rPr>
        <w:t xml:space="preserve"> .</w:t>
      </w:r>
      <w:r w:rsidR="00E55C94" w:rsidRPr="006E4B15">
        <w:rPr>
          <w:b w:val="0"/>
          <w:color w:val="000000"/>
          <w:sz w:val="22"/>
          <w:szCs w:val="22"/>
        </w:rPr>
        <w:t xml:space="preserve"> Дитхелм Герд Управление проектами. СПб, Бизнес-пресса, 2003, Том 1 "Основы", 390 с., Том 2 "Особенности", 274 с</w:t>
      </w:r>
      <w:r w:rsidR="00E55C94" w:rsidRPr="006E4B15">
        <w:rPr>
          <w:b w:val="0"/>
          <w:color w:val="000000"/>
          <w:sz w:val="22"/>
          <w:szCs w:val="22"/>
          <w:lang w:val="kk-KZ"/>
        </w:rPr>
        <w:t xml:space="preserve">                                                                                                                                      </w:t>
      </w:r>
      <w:r w:rsidR="00E55C94" w:rsidRPr="006E4B15">
        <w:rPr>
          <w:b w:val="0"/>
          <w:color w:val="000000"/>
          <w:sz w:val="22"/>
          <w:szCs w:val="22"/>
        </w:rPr>
        <w:t>  </w:t>
      </w:r>
      <w:r w:rsidR="00E55C94" w:rsidRPr="006E4B15">
        <w:rPr>
          <w:b w:val="0"/>
          <w:color w:val="000000"/>
          <w:sz w:val="22"/>
          <w:szCs w:val="22"/>
          <w:lang w:val="kk-KZ"/>
        </w:rPr>
        <w:t xml:space="preserve">3. </w:t>
      </w:r>
      <w:r w:rsidR="00E55C94" w:rsidRPr="006E4B15">
        <w:rPr>
          <w:b w:val="0"/>
          <w:color w:val="000000"/>
          <w:sz w:val="22"/>
          <w:szCs w:val="22"/>
        </w:rPr>
        <w:t>Под общей редакцией Шапиро В.Д. Управление проектами. Учебник. СПб</w:t>
      </w:r>
      <w:proofErr w:type="gramStart"/>
      <w:r w:rsidR="00E55C94" w:rsidRPr="006E4B15">
        <w:rPr>
          <w:b w:val="0"/>
          <w:color w:val="000000"/>
          <w:sz w:val="22"/>
          <w:szCs w:val="22"/>
        </w:rPr>
        <w:t>.: "</w:t>
      </w:r>
      <w:proofErr w:type="gramEnd"/>
      <w:r w:rsidR="00E55C94" w:rsidRPr="006E4B15">
        <w:rPr>
          <w:b w:val="0"/>
          <w:color w:val="000000"/>
          <w:sz w:val="22"/>
          <w:szCs w:val="22"/>
        </w:rPr>
        <w:t>Два Три", 1996 - 610 с.</w:t>
      </w:r>
      <w:r w:rsidR="00E55C94" w:rsidRPr="006E4B15">
        <w:rPr>
          <w:b w:val="0"/>
          <w:color w:val="000000"/>
          <w:sz w:val="22"/>
          <w:szCs w:val="22"/>
          <w:lang w:val="kk-KZ"/>
        </w:rPr>
        <w:t xml:space="preserve"> </w:t>
      </w:r>
      <w:r w:rsidR="00E55C94" w:rsidRPr="006E4B15">
        <w:rPr>
          <w:b w:val="0"/>
          <w:iCs/>
          <w:caps w:val="0"/>
          <w:sz w:val="22"/>
          <w:szCs w:val="22"/>
          <w:lang w:val="kk-KZ"/>
        </w:rPr>
        <w:t xml:space="preserve">                                                                                                                                  </w:t>
      </w:r>
    </w:p>
    <w:p w:rsidR="006E4B15" w:rsidRDefault="006E4B15" w:rsidP="00030B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BF209A" w:rsidRPr="006E4B15" w:rsidRDefault="009F4134" w:rsidP="00030B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b/>
          <w:sz w:val="24"/>
          <w:szCs w:val="24"/>
        </w:rPr>
        <w:t>Тема 5.</w:t>
      </w:r>
      <w:r w:rsidR="00BF209A" w:rsidRPr="006E4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2CA" w:rsidRPr="006E4B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30BC1" w:rsidRPr="006E4B15">
        <w:rPr>
          <w:rFonts w:ascii="Times New Roman" w:hAnsi="Times New Roman" w:cs="Times New Roman"/>
          <w:b/>
          <w:bCs/>
          <w:iCs/>
          <w:sz w:val="24"/>
          <w:szCs w:val="24"/>
        </w:rPr>
        <w:t>УПРАВЛЕНИЕ АДМИНИСТРАТИВНОЙ ЧАСТЬЮ ВЕБ-ПРОЕКТА</w:t>
      </w:r>
    </w:p>
    <w:p w:rsidR="00755387" w:rsidRPr="006E4B15" w:rsidRDefault="00755387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BC1" w:rsidRPr="006E4B15" w:rsidRDefault="00030BC1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6E4B15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755387" w:rsidRPr="006E4B15" w:rsidRDefault="00755387" w:rsidP="00755387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6E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1.</w:t>
      </w:r>
      <w:r w:rsidR="006963D4" w:rsidRPr="006E4B15">
        <w:rPr>
          <w:rFonts w:ascii="Times New Roman" w:hAnsi="Times New Roman" w:cs="Times New Roman"/>
          <w:sz w:val="24"/>
          <w:szCs w:val="24"/>
        </w:rPr>
        <w:t xml:space="preserve"> Каковы теоретические и методологические аспекты управления проектом?</w:t>
      </w:r>
      <w:r w:rsidR="006963D4" w:rsidRPr="006E4B1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w:r w:rsidR="006963D4" w:rsidRPr="006E4B15">
        <w:rPr>
          <w:rFonts w:ascii="Times New Roman" w:hAnsi="Times New Roman" w:cs="Times New Roman"/>
          <w:sz w:val="24"/>
          <w:szCs w:val="24"/>
        </w:rPr>
        <w:t xml:space="preserve"> 2. Как определяются первостепенно важные для проекта цели? </w:t>
      </w:r>
      <w:r w:rsidR="006963D4" w:rsidRPr="006E4B1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6963D4" w:rsidRPr="006E4B15">
        <w:rPr>
          <w:rFonts w:ascii="Times New Roman" w:hAnsi="Times New Roman" w:cs="Times New Roman"/>
          <w:sz w:val="24"/>
          <w:szCs w:val="24"/>
        </w:rPr>
        <w:t>3. Какие основные группы процессов управления проектом?</w:t>
      </w:r>
    </w:p>
    <w:p w:rsidR="00E8760A" w:rsidRPr="006E4B15" w:rsidRDefault="00E8760A" w:rsidP="008D0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Рекомендуемая литература:</w:t>
      </w:r>
      <w:r w:rsidR="00D65494" w:rsidRPr="006E4B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1</w:t>
      </w:r>
      <w:r w:rsidR="00F06787" w:rsidRPr="006E4B15">
        <w:rPr>
          <w:rFonts w:ascii="Times New Roman" w:hAnsi="Times New Roman" w:cs="Times New Roman"/>
          <w:sz w:val="24"/>
          <w:szCs w:val="24"/>
        </w:rPr>
        <w:t>.</w:t>
      </w:r>
      <w:r w:rsidR="00F06787"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1 См.: Ахметова, Л. С. </w:t>
      </w:r>
      <w:proofErr w:type="spellStart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Гендер</w:t>
      </w:r>
      <w:proofErr w:type="spellEnd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медиаграмотность</w:t>
      </w:r>
      <w:proofErr w:type="spellEnd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медиаобразование</w:t>
      </w:r>
      <w:proofErr w:type="spellEnd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: проблемы и перспективы. </w:t>
      </w:r>
      <w:proofErr w:type="spellStart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Алматы</w:t>
      </w:r>
      <w:proofErr w:type="spellEnd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, 2011. С. 287-291</w:t>
      </w:r>
      <w:r w:rsidR="006963D4"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2.</w:t>
      </w:r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Дитхелм</w:t>
      </w:r>
      <w:proofErr w:type="spellEnd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Герд Управление проектами. СПб, Бизнес-пресса, 2003, </w:t>
      </w:r>
      <w:r w:rsid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</w:t>
      </w:r>
      <w:r w:rsidR="006963D4"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Под общей редакцией Шапиро В.Д. Управление проектами. Учебник. СПб.: "Два</w:t>
      </w:r>
      <w:proofErr w:type="gramStart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proofErr w:type="gramEnd"/>
      <w:r w:rsidR="006963D4" w:rsidRPr="006E4B15">
        <w:rPr>
          <w:rFonts w:ascii="Times New Roman" w:hAnsi="Times New Roman" w:cs="Times New Roman"/>
          <w:color w:val="000000"/>
          <w:sz w:val="24"/>
          <w:szCs w:val="24"/>
        </w:rPr>
        <w:t>ри", 1996 - 610 с.</w:t>
      </w:r>
      <w:r w:rsidR="006963D4"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</w:t>
      </w:r>
    </w:p>
    <w:p w:rsidR="00E8760A" w:rsidRPr="006E4B15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2CA" w:rsidRPr="006E4B15" w:rsidRDefault="00BF209A" w:rsidP="009A33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6E4B15">
        <w:rPr>
          <w:rFonts w:ascii="Times New Roman" w:hAnsi="Times New Roman" w:cs="Times New Roman"/>
          <w:b/>
          <w:sz w:val="24"/>
          <w:szCs w:val="24"/>
          <w:lang w:val="kk-KZ"/>
        </w:rPr>
        <w:t>Тема 6.</w:t>
      </w:r>
      <w:r w:rsidR="00DF42CA" w:rsidRPr="006E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  <w:r w:rsidR="00030BC1" w:rsidRPr="006E4B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30BC1" w:rsidRPr="006E4B15">
        <w:rPr>
          <w:rFonts w:ascii="Times New Roman" w:hAnsi="Times New Roman" w:cs="Times New Roman"/>
          <w:b/>
          <w:iCs/>
          <w:sz w:val="24"/>
          <w:szCs w:val="24"/>
        </w:rPr>
        <w:t>ПРОГРАММА «ЦИФРОВОЙ КАЗАХСТАН»</w:t>
      </w:r>
    </w:p>
    <w:p w:rsidR="00F84C73" w:rsidRPr="006E4B15" w:rsidRDefault="00F84C73" w:rsidP="00F84C7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84C73" w:rsidRPr="006E4B15" w:rsidRDefault="00F84C73" w:rsidP="00F84C73">
      <w:pPr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6E4B15">
        <w:rPr>
          <w:rFonts w:ascii="Times New Roman" w:hAnsi="Times New Roman" w:cs="Times New Roman"/>
          <w:sz w:val="24"/>
          <w:szCs w:val="24"/>
        </w:rPr>
        <w:t>Государственная программа «</w:t>
      </w:r>
      <w:proofErr w:type="gramStart"/>
      <w:r w:rsidRPr="006E4B15">
        <w:rPr>
          <w:rFonts w:ascii="Times New Roman" w:hAnsi="Times New Roman" w:cs="Times New Roman"/>
          <w:sz w:val="24"/>
          <w:szCs w:val="24"/>
        </w:rPr>
        <w:t>Информационный</w:t>
      </w:r>
      <w:proofErr w:type="gramEnd"/>
      <w:r w:rsidRPr="006E4B15">
        <w:rPr>
          <w:rFonts w:ascii="Times New Roman" w:hAnsi="Times New Roman" w:cs="Times New Roman"/>
          <w:sz w:val="24"/>
          <w:szCs w:val="24"/>
        </w:rPr>
        <w:t xml:space="preserve"> Казахстан-2020», утвержденная в 2013 году, стала фундаментом для цифровой трансформации экономики страны и способствовала развитию следующих факторов: перехода к информационному обществу, </w:t>
      </w:r>
      <w:r w:rsidRPr="006E4B15">
        <w:rPr>
          <w:rFonts w:ascii="Times New Roman" w:hAnsi="Times New Roman" w:cs="Times New Roman"/>
          <w:sz w:val="24"/>
          <w:szCs w:val="24"/>
        </w:rPr>
        <w:lastRenderedPageBreak/>
        <w:t>совершенствованию государственного управления, созданию институтов «открытого и мобильного правительства», росту доступности информационной инфраструктуры не только для корпоративных структур, но и для граждан страны.</w:t>
      </w:r>
    </w:p>
    <w:p w:rsidR="00F84C73" w:rsidRPr="006E4B15" w:rsidRDefault="00F84C73" w:rsidP="009A33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760A" w:rsidRPr="006E4B15" w:rsidRDefault="00E8760A" w:rsidP="006E4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471BDD" w:rsidRPr="006E4B15" w:rsidRDefault="00AE6809" w:rsidP="00AE6809">
      <w:pPr>
        <w:pStyle w:val="a3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  <w:lang w:val="kk-KZ"/>
        </w:rPr>
        <w:t>Расскажите о программе «Цифровой Казахстан»                                                               2 . Дайте анализ развития интернета и сайтов в Казахстане</w:t>
      </w:r>
    </w:p>
    <w:p w:rsidR="00E8760A" w:rsidRPr="006E4B15" w:rsidRDefault="00E8760A" w:rsidP="00D65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AE6809" w:rsidRPr="006E4B15" w:rsidRDefault="00E8760A" w:rsidP="00AE6809">
      <w:pPr>
        <w:pStyle w:val="a3"/>
        <w:spacing w:after="200" w:line="276" w:lineRule="auto"/>
        <w:ind w:left="1065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</w:rPr>
        <w:t xml:space="preserve">1. </w:t>
      </w:r>
      <w:r w:rsidR="008A29D1" w:rsidRPr="006E4B15">
        <w:rPr>
          <w:rFonts w:ascii="Times New Roman" w:hAnsi="Times New Roman" w:cs="Times New Roman"/>
          <w:iCs/>
          <w:sz w:val="24"/>
          <w:szCs w:val="24"/>
        </w:rPr>
        <w:t>Буш Д. «Цифровая фотография и работа с изображениями</w:t>
      </w:r>
      <w:proofErr w:type="gramStart"/>
      <w:r w:rsidR="008A29D1" w:rsidRPr="006E4B15">
        <w:rPr>
          <w:rFonts w:ascii="Times New Roman" w:hAnsi="Times New Roman" w:cs="Times New Roman"/>
          <w:iCs/>
          <w:sz w:val="24"/>
          <w:szCs w:val="24"/>
        </w:rPr>
        <w:t>.»</w:t>
      </w:r>
      <w:proofErr w:type="gramEnd"/>
      <w:r w:rsidR="008A29D1" w:rsidRPr="006E4B15">
        <w:rPr>
          <w:rFonts w:ascii="Times New Roman" w:hAnsi="Times New Roman" w:cs="Times New Roman"/>
          <w:iCs/>
          <w:sz w:val="24"/>
          <w:szCs w:val="24"/>
        </w:rPr>
        <w:t xml:space="preserve"> –М.: </w:t>
      </w:r>
      <w:proofErr w:type="spellStart"/>
      <w:r w:rsidR="008A29D1" w:rsidRPr="006E4B15">
        <w:rPr>
          <w:rFonts w:ascii="Times New Roman" w:hAnsi="Times New Roman" w:cs="Times New Roman"/>
          <w:iCs/>
          <w:sz w:val="24"/>
          <w:szCs w:val="24"/>
        </w:rPr>
        <w:t>Кудиц</w:t>
      </w:r>
      <w:proofErr w:type="spellEnd"/>
      <w:r w:rsidR="008A29D1" w:rsidRPr="006E4B15">
        <w:rPr>
          <w:rFonts w:ascii="Times New Roman" w:hAnsi="Times New Roman" w:cs="Times New Roman"/>
          <w:iCs/>
          <w:sz w:val="24"/>
          <w:szCs w:val="24"/>
        </w:rPr>
        <w:t xml:space="preserve"> Образ, 2003.- 127 б.</w:t>
      </w:r>
      <w:r w:rsidR="00480008" w:rsidRPr="006E4B1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2.</w:t>
      </w:r>
      <w:r w:rsidR="00480008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См.: Ахметова, Л. С. </w:t>
      </w:r>
      <w:proofErr w:type="spellStart"/>
      <w:r w:rsidR="00480008" w:rsidRPr="006E4B15">
        <w:rPr>
          <w:rFonts w:ascii="Times New Roman" w:hAnsi="Times New Roman" w:cs="Times New Roman"/>
          <w:color w:val="000000"/>
          <w:sz w:val="24"/>
          <w:szCs w:val="24"/>
        </w:rPr>
        <w:t>Гендер</w:t>
      </w:r>
      <w:proofErr w:type="spellEnd"/>
      <w:r w:rsidR="00480008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80008" w:rsidRPr="006E4B15">
        <w:rPr>
          <w:rFonts w:ascii="Times New Roman" w:hAnsi="Times New Roman" w:cs="Times New Roman"/>
          <w:color w:val="000000"/>
          <w:sz w:val="24"/>
          <w:szCs w:val="24"/>
        </w:rPr>
        <w:t>медиаграмотность</w:t>
      </w:r>
      <w:proofErr w:type="spellEnd"/>
      <w:r w:rsidR="00480008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480008" w:rsidRPr="006E4B15">
        <w:rPr>
          <w:rFonts w:ascii="Times New Roman" w:hAnsi="Times New Roman" w:cs="Times New Roman"/>
          <w:color w:val="000000"/>
          <w:sz w:val="24"/>
          <w:szCs w:val="24"/>
        </w:rPr>
        <w:t>медиаобразование</w:t>
      </w:r>
      <w:proofErr w:type="spellEnd"/>
      <w:r w:rsidR="00480008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: проблемы и перспективы. </w:t>
      </w:r>
      <w:proofErr w:type="spellStart"/>
      <w:r w:rsidR="00480008" w:rsidRPr="006E4B15">
        <w:rPr>
          <w:rFonts w:ascii="Times New Roman" w:hAnsi="Times New Roman" w:cs="Times New Roman"/>
          <w:color w:val="000000"/>
          <w:sz w:val="24"/>
          <w:szCs w:val="24"/>
        </w:rPr>
        <w:t>Алматы</w:t>
      </w:r>
      <w:proofErr w:type="spellEnd"/>
      <w:r w:rsidR="00480008" w:rsidRPr="006E4B15">
        <w:rPr>
          <w:rFonts w:ascii="Times New Roman" w:hAnsi="Times New Roman" w:cs="Times New Roman"/>
          <w:color w:val="000000"/>
          <w:sz w:val="24"/>
          <w:szCs w:val="24"/>
        </w:rPr>
        <w:t>, 2011. С. 287-291</w:t>
      </w:r>
      <w:r w:rsidR="00480008"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</w:t>
      </w:r>
    </w:p>
    <w:p w:rsidR="00E8760A" w:rsidRPr="006E4B15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09A" w:rsidRPr="006E4B15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B15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6E4B15">
        <w:rPr>
          <w:rFonts w:ascii="Times New Roman" w:hAnsi="Times New Roman" w:cs="Times New Roman"/>
          <w:b/>
          <w:sz w:val="24"/>
          <w:szCs w:val="24"/>
        </w:rPr>
        <w:t>7</w:t>
      </w:r>
      <w:r w:rsidRPr="006E4B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30BC1" w:rsidRPr="006E4B15">
        <w:rPr>
          <w:rFonts w:ascii="Times New Roman" w:hAnsi="Times New Roman" w:cs="Times New Roman"/>
          <w:b/>
          <w:bCs/>
          <w:iCs/>
          <w:sz w:val="24"/>
          <w:szCs w:val="24"/>
        </w:rPr>
        <w:t>ДИЗАЙН С</w:t>
      </w:r>
      <w:r w:rsidR="00030BC1" w:rsidRPr="006E4B1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А</w:t>
      </w:r>
      <w:r w:rsidR="00030BC1" w:rsidRPr="006E4B15">
        <w:rPr>
          <w:rFonts w:ascii="Times New Roman" w:hAnsi="Times New Roman" w:cs="Times New Roman"/>
          <w:b/>
          <w:bCs/>
          <w:iCs/>
          <w:sz w:val="24"/>
          <w:szCs w:val="24"/>
        </w:rPr>
        <w:t>ЙТОВ, КОНСТРУКТОРЫ</w:t>
      </w:r>
    </w:p>
    <w:p w:rsidR="004D5237" w:rsidRPr="006E4B15" w:rsidRDefault="004D5237" w:rsidP="004D523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/>
        </w:rPr>
      </w:pPr>
    </w:p>
    <w:p w:rsidR="00F84C73" w:rsidRPr="006E4B15" w:rsidRDefault="00F84C73" w:rsidP="004D523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/>
        </w:rPr>
      </w:pPr>
      <w:r w:rsidRPr="006E4B15">
        <w:rPr>
          <w:rFonts w:ascii="Times New Roman" w:eastAsia="Times New Roman" w:hAnsi="Times New Roman" w:cs="Times New Roman"/>
          <w:sz w:val="24"/>
          <w:szCs w:val="24"/>
        </w:rPr>
        <w:t>Основные средства, использованные при создании сайта</w:t>
      </w:r>
      <w:proofErr w:type="gramStart"/>
      <w:r w:rsidRPr="006E4B1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E4B1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6E4B15">
        <w:rPr>
          <w:rFonts w:ascii="Times New Roman" w:eastAsia="Times New Roman" w:hAnsi="Times New Roman" w:cs="Times New Roman"/>
          <w:sz w:val="24"/>
          <w:szCs w:val="24"/>
        </w:rPr>
        <w:t>Wordpress</w:t>
      </w:r>
      <w:proofErr w:type="spellEnd"/>
      <w:r w:rsidRPr="006E4B15">
        <w:rPr>
          <w:rFonts w:ascii="Times New Roman" w:eastAsia="Times New Roman" w:hAnsi="Times New Roman" w:cs="Times New Roman"/>
          <w:sz w:val="24"/>
          <w:szCs w:val="24"/>
        </w:rPr>
        <w:t xml:space="preserve"> – CMS система. - </w:t>
      </w:r>
      <w:proofErr w:type="spellStart"/>
      <w:r w:rsidRPr="006E4B15">
        <w:rPr>
          <w:rFonts w:ascii="Times New Roman" w:eastAsia="Times New Roman" w:hAnsi="Times New Roman" w:cs="Times New Roman"/>
          <w:sz w:val="24"/>
          <w:szCs w:val="24"/>
        </w:rPr>
        <w:t>AdobePhotochop</w:t>
      </w:r>
      <w:proofErr w:type="spellEnd"/>
      <w:r w:rsidRPr="006E4B15">
        <w:rPr>
          <w:rFonts w:ascii="Times New Roman" w:eastAsia="Times New Roman" w:hAnsi="Times New Roman" w:cs="Times New Roman"/>
          <w:sz w:val="24"/>
          <w:szCs w:val="24"/>
        </w:rPr>
        <w:t xml:space="preserve"> – редактор изображений; - </w:t>
      </w:r>
      <w:proofErr w:type="spellStart"/>
      <w:r w:rsidRPr="006E4B15">
        <w:rPr>
          <w:rFonts w:ascii="Times New Roman" w:eastAsia="Times New Roman" w:hAnsi="Times New Roman" w:cs="Times New Roman"/>
          <w:sz w:val="24"/>
          <w:szCs w:val="24"/>
        </w:rPr>
        <w:t>Notepad++</w:t>
      </w:r>
      <w:proofErr w:type="spellEnd"/>
      <w:r w:rsidRPr="006E4B15">
        <w:rPr>
          <w:rFonts w:ascii="Times New Roman" w:eastAsia="Times New Roman" w:hAnsi="Times New Roman" w:cs="Times New Roman"/>
          <w:sz w:val="24"/>
          <w:szCs w:val="24"/>
        </w:rPr>
        <w:t xml:space="preserve"> - это бесплатный редактор текстовых файлов с подсветкой синтаксиса огромного количества языков программирования.</w:t>
      </w:r>
      <w:r w:rsidRPr="006E4B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4B15">
        <w:rPr>
          <w:rFonts w:ascii="Times New Roman" w:eastAsia="Times New Roman" w:hAnsi="Times New Roman" w:cs="Times New Roman"/>
          <w:bCs/>
          <w:sz w:val="24"/>
          <w:szCs w:val="24"/>
        </w:rPr>
        <w:t>Требования к сайту</w:t>
      </w:r>
      <w:r w:rsidRPr="006E4B1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  <w:r w:rsidRPr="006E4B15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Корректная работа сайта</w:t>
      </w:r>
      <w:r w:rsidRPr="006E4B1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  <w:r w:rsidRPr="006E4B15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Правовое положение при создании и  использовании </w:t>
      </w:r>
      <w:proofErr w:type="spellStart"/>
      <w:r w:rsidRPr="006E4B15">
        <w:rPr>
          <w:rFonts w:ascii="Times New Roman" w:eastAsia="Times New Roman" w:hAnsi="Times New Roman" w:cs="Times New Roman"/>
          <w:bCs/>
          <w:sz w:val="24"/>
          <w:szCs w:val="24"/>
        </w:rPr>
        <w:t>веб-сайта</w:t>
      </w:r>
      <w:proofErr w:type="spellEnd"/>
      <w:r w:rsidRPr="006E4B1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</w:p>
    <w:p w:rsidR="00030BC1" w:rsidRPr="006E4B15" w:rsidRDefault="00030BC1" w:rsidP="004D523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:rsidR="00030BC1" w:rsidRPr="006E4B15" w:rsidRDefault="00030BC1" w:rsidP="004D5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BDD" w:rsidRPr="006E4B15" w:rsidRDefault="00E8760A" w:rsidP="0047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AE6809" w:rsidRPr="006E4B15" w:rsidRDefault="00E8760A" w:rsidP="00AE6809">
      <w:pPr>
        <w:pStyle w:val="a3"/>
        <w:spacing w:after="200" w:line="276" w:lineRule="auto"/>
        <w:ind w:left="1065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</w:rPr>
        <w:t xml:space="preserve">1. </w:t>
      </w:r>
      <w:r w:rsidR="00AE6809" w:rsidRPr="006E4B15">
        <w:rPr>
          <w:rFonts w:ascii="Times New Roman" w:hAnsi="Times New Roman" w:cs="Times New Roman"/>
          <w:sz w:val="24"/>
          <w:szCs w:val="24"/>
          <w:lang w:val="kk-KZ"/>
        </w:rPr>
        <w:t>Дайте определение разработке сайта.                                                                               2. Объясните механизм управления сайтом.                                                                                3. Виды дизайна</w:t>
      </w:r>
    </w:p>
    <w:p w:rsidR="00E8760A" w:rsidRPr="006E4B15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D65494" w:rsidRPr="006E4B15" w:rsidRDefault="00E8760A" w:rsidP="00D65494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E4B15">
        <w:rPr>
          <w:rFonts w:ascii="Times New Roman" w:hAnsi="Times New Roman" w:cs="Times New Roman"/>
          <w:sz w:val="24"/>
          <w:szCs w:val="24"/>
        </w:rPr>
        <w:t xml:space="preserve">1. </w:t>
      </w:r>
      <w:r w:rsidR="00AE6809" w:rsidRPr="006E4B15">
        <w:rPr>
          <w:rFonts w:ascii="Times New Roman" w:hAnsi="Times New Roman" w:cs="Times New Roman"/>
          <w:iCs/>
          <w:sz w:val="24"/>
          <w:szCs w:val="24"/>
        </w:rPr>
        <w:t>Кирсанов Д. «</w:t>
      </w:r>
      <w:proofErr w:type="spellStart"/>
      <w:r w:rsidR="00AE6809" w:rsidRPr="006E4B15">
        <w:rPr>
          <w:rFonts w:ascii="Times New Roman" w:hAnsi="Times New Roman" w:cs="Times New Roman"/>
          <w:iCs/>
          <w:sz w:val="24"/>
          <w:szCs w:val="24"/>
        </w:rPr>
        <w:t>Веб-дизайн</w:t>
      </w:r>
      <w:proofErr w:type="spellEnd"/>
      <w:r w:rsidR="00AE6809" w:rsidRPr="006E4B15">
        <w:rPr>
          <w:rFonts w:ascii="Times New Roman" w:hAnsi="Times New Roman" w:cs="Times New Roman"/>
          <w:iCs/>
          <w:sz w:val="24"/>
          <w:szCs w:val="24"/>
        </w:rPr>
        <w:t xml:space="preserve">» </w:t>
      </w:r>
      <w:proofErr w:type="gramStart"/>
      <w:r w:rsidR="00AE6809" w:rsidRPr="006E4B15">
        <w:rPr>
          <w:rFonts w:ascii="Times New Roman" w:hAnsi="Times New Roman" w:cs="Times New Roman"/>
          <w:iCs/>
          <w:sz w:val="24"/>
          <w:szCs w:val="24"/>
        </w:rPr>
        <w:t>–М</w:t>
      </w:r>
      <w:proofErr w:type="gramEnd"/>
      <w:r w:rsidR="00AE6809" w:rsidRPr="006E4B15">
        <w:rPr>
          <w:rFonts w:ascii="Times New Roman" w:hAnsi="Times New Roman" w:cs="Times New Roman"/>
          <w:iCs/>
          <w:sz w:val="24"/>
          <w:szCs w:val="24"/>
        </w:rPr>
        <w:t>.: Символ-Плюс, 2001.27-41 б.</w:t>
      </w:r>
      <w:r w:rsidR="00AE6809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809"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</w:t>
      </w:r>
      <w:r w:rsidR="00AE6809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2. «Дизайн и время. Стили и направления в современном искусстве и архитектуре». </w:t>
      </w:r>
      <w:proofErr w:type="spellStart"/>
      <w:r w:rsidR="00AE6809" w:rsidRPr="006E4B15">
        <w:rPr>
          <w:rFonts w:ascii="Times New Roman" w:hAnsi="Times New Roman" w:cs="Times New Roman"/>
          <w:color w:val="000000"/>
          <w:sz w:val="24"/>
          <w:szCs w:val="24"/>
        </w:rPr>
        <w:t>Лакшми</w:t>
      </w:r>
      <w:proofErr w:type="spellEnd"/>
      <w:r w:rsidR="00AE6809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6809" w:rsidRPr="006E4B15">
        <w:rPr>
          <w:rFonts w:ascii="Times New Roman" w:hAnsi="Times New Roman" w:cs="Times New Roman"/>
          <w:color w:val="000000"/>
          <w:sz w:val="24"/>
          <w:szCs w:val="24"/>
        </w:rPr>
        <w:t>Бхаскаран</w:t>
      </w:r>
      <w:proofErr w:type="spellEnd"/>
      <w:r w:rsidR="00AE6809" w:rsidRPr="006E4B15">
        <w:rPr>
          <w:rFonts w:ascii="Times New Roman" w:hAnsi="Times New Roman" w:cs="Times New Roman"/>
          <w:color w:val="000000"/>
          <w:sz w:val="24"/>
          <w:szCs w:val="24"/>
        </w:rPr>
        <w:t>. АРТ-РОДНИК, 2006.</w:t>
      </w:r>
    </w:p>
    <w:p w:rsidR="00E8760A" w:rsidRPr="006E4B15" w:rsidRDefault="00E8760A" w:rsidP="00D6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6E4B15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6E4B15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b/>
          <w:sz w:val="24"/>
          <w:szCs w:val="24"/>
        </w:rPr>
        <w:t>Тема</w:t>
      </w:r>
      <w:r w:rsidR="00AE231D" w:rsidRPr="006E4B15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DF42CA" w:rsidRPr="006E4B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030BC1" w:rsidRPr="006E4B15">
        <w:rPr>
          <w:rFonts w:ascii="Times New Roman" w:eastAsia="Calibri" w:hAnsi="Times New Roman" w:cs="Times New Roman"/>
          <w:b/>
          <w:sz w:val="24"/>
          <w:szCs w:val="24"/>
        </w:rPr>
        <w:t>КОНЦЕПЦИЯ ВЕБ-ДИЗАЙНА</w:t>
      </w:r>
    </w:p>
    <w:p w:rsidR="00F84C73" w:rsidRPr="006E4B15" w:rsidRDefault="00F84C73" w:rsidP="00F84C73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F84C73" w:rsidRPr="006E4B15" w:rsidRDefault="00F84C73" w:rsidP="00F84C73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6E4B15">
        <w:rPr>
          <w:color w:val="000000"/>
          <w:lang w:val="kk-KZ"/>
        </w:rPr>
        <w:t xml:space="preserve">   </w:t>
      </w:r>
      <w:r w:rsidRPr="006E4B15">
        <w:rPr>
          <w:color w:val="000000"/>
        </w:rPr>
        <w:t xml:space="preserve">За время существования </w:t>
      </w:r>
      <w:proofErr w:type="spellStart"/>
      <w:r w:rsidRPr="006E4B15">
        <w:rPr>
          <w:color w:val="000000"/>
        </w:rPr>
        <w:t>веб-дизайна</w:t>
      </w:r>
      <w:proofErr w:type="spellEnd"/>
      <w:r w:rsidRPr="006E4B15">
        <w:rPr>
          <w:color w:val="000000"/>
        </w:rPr>
        <w:t xml:space="preserve"> появилось огромное множество </w:t>
      </w:r>
      <w:r w:rsidRPr="006E4B15">
        <w:rPr>
          <w:bCs/>
          <w:color w:val="000000"/>
        </w:rPr>
        <w:t>стилей оформления сайтов</w:t>
      </w:r>
      <w:r w:rsidRPr="006E4B15">
        <w:rPr>
          <w:color w:val="000000"/>
        </w:rPr>
        <w:t>.</w:t>
      </w:r>
      <w:r w:rsidRPr="006E4B15">
        <w:rPr>
          <w:bCs/>
          <w:color w:val="000000"/>
        </w:rPr>
        <w:t xml:space="preserve"> </w:t>
      </w:r>
      <w:proofErr w:type="spellStart"/>
      <w:r w:rsidRPr="006E4B15">
        <w:rPr>
          <w:bCs/>
          <w:color w:val="000000"/>
        </w:rPr>
        <w:t>Тематичность</w:t>
      </w:r>
      <w:proofErr w:type="spellEnd"/>
      <w:r w:rsidRPr="006E4B15">
        <w:rPr>
          <w:bCs/>
          <w:color w:val="000000"/>
        </w:rPr>
        <w:t xml:space="preserve"> стилей</w:t>
      </w:r>
      <w:r w:rsidRPr="006E4B15">
        <w:rPr>
          <w:bCs/>
          <w:color w:val="000000"/>
          <w:lang w:val="kk-KZ"/>
        </w:rPr>
        <w:t>.</w:t>
      </w:r>
      <w:r w:rsidRPr="006E4B15">
        <w:rPr>
          <w:color w:val="000000"/>
        </w:rPr>
        <w:t xml:space="preserve"> Цвет в дизайне </w:t>
      </w:r>
      <w:proofErr w:type="spellStart"/>
      <w:r w:rsidRPr="006E4B15">
        <w:rPr>
          <w:color w:val="000000"/>
        </w:rPr>
        <w:t>веб-сайта</w:t>
      </w:r>
      <w:proofErr w:type="spellEnd"/>
      <w:r w:rsidRPr="006E4B15">
        <w:rPr>
          <w:color w:val="000000"/>
          <w:lang w:val="kk-KZ"/>
        </w:rPr>
        <w:t>.</w:t>
      </w:r>
      <w:r w:rsidRPr="006E4B15">
        <w:rPr>
          <w:color w:val="000000"/>
        </w:rPr>
        <w:t xml:space="preserve"> Дизайн сайта по количеству графики</w:t>
      </w:r>
      <w:r w:rsidRPr="006E4B15">
        <w:rPr>
          <w:color w:val="000000"/>
          <w:lang w:val="kk-KZ"/>
        </w:rPr>
        <w:t>.</w:t>
      </w:r>
      <w:r w:rsidRPr="006E4B15">
        <w:rPr>
          <w:bCs/>
          <w:color w:val="000000"/>
        </w:rPr>
        <w:t xml:space="preserve"> Структура сайта</w:t>
      </w:r>
      <w:r w:rsidRPr="006E4B15">
        <w:rPr>
          <w:bCs/>
          <w:color w:val="000000"/>
          <w:lang w:val="kk-KZ"/>
        </w:rPr>
        <w:t>.</w:t>
      </w:r>
    </w:p>
    <w:p w:rsidR="005233AD" w:rsidRPr="006E4B15" w:rsidRDefault="005233AD" w:rsidP="00325E23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8760A" w:rsidRPr="006E4B15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6E4B15" w:rsidRDefault="00E8760A" w:rsidP="00471B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</w:rPr>
        <w:t>1</w:t>
      </w:r>
      <w:r w:rsidR="00471BDD" w:rsidRPr="006E4B15">
        <w:rPr>
          <w:rFonts w:ascii="Times New Roman" w:hAnsi="Times New Roman" w:cs="Times New Roman"/>
          <w:sz w:val="24"/>
          <w:szCs w:val="24"/>
        </w:rPr>
        <w:t>.</w:t>
      </w:r>
      <w:r w:rsidR="00471BDD" w:rsidRPr="006E4B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7E28" w:rsidRPr="006E4B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Опишите </w:t>
      </w:r>
      <w:r w:rsidR="00CF3BF4" w:rsidRPr="006E4B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стили дизайна сайтов</w:t>
      </w:r>
    </w:p>
    <w:p w:rsidR="00471BDD" w:rsidRPr="006E4B15" w:rsidRDefault="00471BDD" w:rsidP="00471BDD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E4B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</w:t>
      </w:r>
      <w:r w:rsidR="00DC7E28" w:rsidRPr="006E4B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Перечислите </w:t>
      </w:r>
      <w:r w:rsidR="00CF3BF4" w:rsidRPr="006E4B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структуру сайта</w:t>
      </w:r>
    </w:p>
    <w:p w:rsidR="00471BDD" w:rsidRPr="006E4B15" w:rsidRDefault="00471BDD" w:rsidP="00471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 xml:space="preserve">3. </w:t>
      </w:r>
      <w:r w:rsidR="00CF3BF4"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>С</w:t>
      </w:r>
      <w:r w:rsidR="00CF3BF4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тилей дизайна, разделённых по </w:t>
      </w:r>
      <w:proofErr w:type="spellStart"/>
      <w:r w:rsidR="00CF3BF4" w:rsidRPr="006E4B15">
        <w:rPr>
          <w:rFonts w:ascii="Times New Roman" w:hAnsi="Times New Roman" w:cs="Times New Roman"/>
          <w:color w:val="000000"/>
          <w:sz w:val="24"/>
          <w:szCs w:val="24"/>
        </w:rPr>
        <w:t>тематичному</w:t>
      </w:r>
      <w:proofErr w:type="spellEnd"/>
      <w:r w:rsidR="00CF3BF4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признаку:</w:t>
      </w:r>
    </w:p>
    <w:p w:rsidR="00E8760A" w:rsidRPr="006E4B15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6E4B15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233AD" w:rsidRPr="006E4B15" w:rsidRDefault="005233AD" w:rsidP="005233AD">
      <w:pPr>
        <w:pStyle w:val="a5"/>
        <w:shd w:val="clear" w:color="auto" w:fill="FFFFFF"/>
        <w:spacing w:after="0" w:afterAutospacing="0"/>
        <w:rPr>
          <w:color w:val="000000"/>
        </w:rPr>
      </w:pPr>
      <w:r w:rsidRPr="006E4B15">
        <w:rPr>
          <w:color w:val="000000"/>
        </w:rPr>
        <w:t xml:space="preserve"> </w:t>
      </w:r>
      <w:r w:rsidR="00AE6809" w:rsidRPr="006E4B15">
        <w:rPr>
          <w:color w:val="000000"/>
        </w:rPr>
        <w:t xml:space="preserve">1. «Введение в философию дизайна. Вещь, форма, стиль» </w:t>
      </w:r>
      <w:proofErr w:type="spellStart"/>
      <w:r w:rsidR="00AE6809" w:rsidRPr="006E4B15">
        <w:rPr>
          <w:color w:val="000000"/>
        </w:rPr>
        <w:t>Быстрова</w:t>
      </w:r>
      <w:proofErr w:type="spellEnd"/>
      <w:r w:rsidR="00AE6809" w:rsidRPr="006E4B15">
        <w:rPr>
          <w:color w:val="000000"/>
        </w:rPr>
        <w:t xml:space="preserve"> Т.</w:t>
      </w:r>
      <w:proofErr w:type="gramStart"/>
      <w:r w:rsidR="00AE6809" w:rsidRPr="006E4B15">
        <w:rPr>
          <w:color w:val="000000"/>
        </w:rPr>
        <w:t>Ю</w:t>
      </w:r>
      <w:proofErr w:type="gramEnd"/>
      <w:r w:rsidR="00AE6809" w:rsidRPr="006E4B15">
        <w:rPr>
          <w:color w:val="000000"/>
        </w:rPr>
        <w:br/>
        <w:t>Екатеринбург: Издательство Уральского университета, 2001.</w:t>
      </w:r>
      <w:r w:rsidR="00AE6809" w:rsidRPr="006E4B15">
        <w:rPr>
          <w:color w:val="000000"/>
        </w:rPr>
        <w:br/>
      </w:r>
      <w:r w:rsidR="00AE6809" w:rsidRPr="006E4B15">
        <w:rPr>
          <w:color w:val="000000"/>
        </w:rPr>
        <w:lastRenderedPageBreak/>
        <w:br/>
        <w:t xml:space="preserve">2. «Дизайн и время. Стили и направления в современном искусстве и архитектуре». </w:t>
      </w:r>
      <w:proofErr w:type="spellStart"/>
      <w:r w:rsidR="00AE6809" w:rsidRPr="006E4B15">
        <w:rPr>
          <w:color w:val="000000"/>
        </w:rPr>
        <w:t>Лакшми</w:t>
      </w:r>
      <w:proofErr w:type="spellEnd"/>
      <w:r w:rsidR="00AE6809" w:rsidRPr="006E4B15">
        <w:rPr>
          <w:color w:val="000000"/>
        </w:rPr>
        <w:t xml:space="preserve"> </w:t>
      </w:r>
      <w:proofErr w:type="spellStart"/>
      <w:r w:rsidR="00AE6809" w:rsidRPr="006E4B15">
        <w:rPr>
          <w:color w:val="000000"/>
        </w:rPr>
        <w:t>Бхаскаран</w:t>
      </w:r>
      <w:proofErr w:type="spellEnd"/>
      <w:r w:rsidR="00AE6809" w:rsidRPr="006E4B15">
        <w:rPr>
          <w:color w:val="000000"/>
        </w:rPr>
        <w:t>. АРТ-РОДНИК, 2006.</w:t>
      </w:r>
    </w:p>
    <w:p w:rsidR="00E8760A" w:rsidRPr="006E4B15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2CA" w:rsidRPr="006E4B15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b/>
          <w:sz w:val="24"/>
          <w:szCs w:val="24"/>
        </w:rPr>
        <w:t xml:space="preserve">Тема 9. </w:t>
      </w:r>
      <w:r w:rsidR="00030BC1" w:rsidRPr="006E4B15">
        <w:rPr>
          <w:rFonts w:ascii="Times New Roman" w:hAnsi="Times New Roman" w:cs="Times New Roman"/>
          <w:b/>
          <w:bCs/>
          <w:iCs/>
          <w:sz w:val="24"/>
          <w:szCs w:val="24"/>
        </w:rPr>
        <w:t>СТИЛЬ И ДИЗАЙН</w:t>
      </w:r>
    </w:p>
    <w:p w:rsidR="002F5E37" w:rsidRPr="006E4B15" w:rsidRDefault="00480008" w:rsidP="002F5E37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E4B15">
        <w:rPr>
          <w:rFonts w:ascii="Times New Roman" w:hAnsi="Times New Roman" w:cs="Times New Roman"/>
          <w:color w:val="000000"/>
          <w:sz w:val="24"/>
          <w:szCs w:val="24"/>
          <w:shd w:val="clear" w:color="auto" w:fill="FFF9EB"/>
        </w:rPr>
        <w:t>Тенденции дизайна, не ограниченные жестким набором выразительных средств, – своеобразный антипод классики. Стиль отрицает ее стремление к декоративности, четкому следованию канонов.</w:t>
      </w:r>
      <w:r w:rsidR="006E4B15" w:rsidRPr="006E4B15">
        <w:rPr>
          <w:rFonts w:ascii="Times New Roman" w:hAnsi="Times New Roman" w:cs="Times New Roman"/>
          <w:color w:val="000000"/>
          <w:sz w:val="24"/>
          <w:szCs w:val="24"/>
          <w:shd w:val="clear" w:color="auto" w:fill="FFF9EB"/>
        </w:rPr>
        <w:t xml:space="preserve"> Красивые интерьеры в современном стиле – это удобство для жизни, практичность в эксплуатации и эстетика, основанная на дизайнерских трендах.</w:t>
      </w:r>
    </w:p>
    <w:p w:rsidR="00030BC1" w:rsidRPr="006E4B15" w:rsidRDefault="00030BC1" w:rsidP="002F5E37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30BC1" w:rsidRPr="006E4B15" w:rsidRDefault="00030BC1" w:rsidP="002F5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6E4B15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DC7E28" w:rsidRPr="006E4B15" w:rsidRDefault="00DC7E28" w:rsidP="00DC7E2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6963D4" w:rsidRPr="006E4B15">
        <w:rPr>
          <w:rFonts w:ascii="Times New Roman" w:hAnsi="Times New Roman" w:cs="Times New Roman"/>
          <w:sz w:val="24"/>
          <w:szCs w:val="24"/>
        </w:rPr>
        <w:t xml:space="preserve">  </w:t>
      </w:r>
      <w:r w:rsidR="006963D4" w:rsidRPr="006E4B15">
        <w:rPr>
          <w:rFonts w:ascii="Times New Roman" w:hAnsi="Times New Roman" w:cs="Times New Roman"/>
          <w:sz w:val="24"/>
          <w:szCs w:val="24"/>
          <w:lang w:val="kk-KZ"/>
        </w:rPr>
        <w:t xml:space="preserve">Опишите </w:t>
      </w:r>
      <w:r w:rsidR="00F916F7" w:rsidRPr="006E4B15">
        <w:rPr>
          <w:rFonts w:ascii="Times New Roman" w:hAnsi="Times New Roman" w:cs="Times New Roman"/>
          <w:sz w:val="24"/>
          <w:szCs w:val="24"/>
          <w:lang w:val="kk-KZ"/>
        </w:rPr>
        <w:t xml:space="preserve">дизайн по </w:t>
      </w:r>
      <w:r w:rsidR="006963D4" w:rsidRPr="006E4B15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6963D4" w:rsidRPr="006E4B15">
        <w:rPr>
          <w:rFonts w:ascii="Times New Roman" w:hAnsi="Times New Roman" w:cs="Times New Roman"/>
          <w:sz w:val="24"/>
          <w:szCs w:val="24"/>
        </w:rPr>
        <w:t>собенност</w:t>
      </w:r>
      <w:proofErr w:type="spellEnd"/>
      <w:r w:rsidR="006963D4" w:rsidRPr="006E4B15">
        <w:rPr>
          <w:rFonts w:ascii="Times New Roman" w:hAnsi="Times New Roman" w:cs="Times New Roman"/>
          <w:sz w:val="24"/>
          <w:szCs w:val="24"/>
          <w:lang w:val="kk-KZ"/>
        </w:rPr>
        <w:t>ям</w:t>
      </w:r>
      <w:r w:rsidR="006963D4" w:rsidRPr="006E4B15">
        <w:rPr>
          <w:rFonts w:ascii="Times New Roman" w:hAnsi="Times New Roman" w:cs="Times New Roman"/>
          <w:sz w:val="24"/>
          <w:szCs w:val="24"/>
        </w:rPr>
        <w:t xml:space="preserve"> подбора цветов</w:t>
      </w:r>
      <w:r w:rsidR="006963D4" w:rsidRPr="006E4B1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916F7" w:rsidRPr="006E4B15">
        <w:rPr>
          <w:rFonts w:ascii="Times New Roman" w:hAnsi="Times New Roman" w:cs="Times New Roman"/>
          <w:sz w:val="24"/>
          <w:szCs w:val="24"/>
        </w:rPr>
        <w:t xml:space="preserve"> </w:t>
      </w:r>
      <w:r w:rsidR="00F916F7" w:rsidRPr="006E4B1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2.</w:t>
      </w:r>
      <w:r w:rsidR="00F916F7" w:rsidRPr="006E4B15">
        <w:rPr>
          <w:rFonts w:ascii="Times New Roman" w:hAnsi="Times New Roman" w:cs="Times New Roman"/>
          <w:sz w:val="24"/>
          <w:szCs w:val="24"/>
        </w:rPr>
        <w:t xml:space="preserve">Сделайте подборку  </w:t>
      </w:r>
      <w:r w:rsidR="00F916F7" w:rsidRPr="006E4B15">
        <w:rPr>
          <w:rFonts w:ascii="Times New Roman" w:hAnsi="Times New Roman" w:cs="Times New Roman"/>
          <w:sz w:val="24"/>
          <w:szCs w:val="24"/>
          <w:lang w:val="kk-KZ"/>
        </w:rPr>
        <w:t>по о</w:t>
      </w:r>
      <w:proofErr w:type="spellStart"/>
      <w:r w:rsidR="00F916F7" w:rsidRPr="006E4B15">
        <w:rPr>
          <w:rFonts w:ascii="Times New Roman" w:hAnsi="Times New Roman" w:cs="Times New Roman"/>
          <w:sz w:val="24"/>
          <w:szCs w:val="24"/>
        </w:rPr>
        <w:t>сновны</w:t>
      </w:r>
      <w:proofErr w:type="spellEnd"/>
      <w:r w:rsidR="00F916F7" w:rsidRPr="006E4B15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F916F7" w:rsidRPr="006E4B15">
        <w:rPr>
          <w:rFonts w:ascii="Times New Roman" w:hAnsi="Times New Roman" w:cs="Times New Roman"/>
          <w:sz w:val="24"/>
          <w:szCs w:val="24"/>
        </w:rPr>
        <w:t xml:space="preserve"> правила</w:t>
      </w:r>
      <w:r w:rsidR="00F916F7" w:rsidRPr="006E4B15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F916F7" w:rsidRPr="006E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F7" w:rsidRPr="006E4B15">
        <w:rPr>
          <w:rFonts w:ascii="Times New Roman" w:hAnsi="Times New Roman" w:cs="Times New Roman"/>
          <w:sz w:val="24"/>
          <w:szCs w:val="24"/>
        </w:rPr>
        <w:t>веб-дизайна</w:t>
      </w:r>
      <w:proofErr w:type="spellEnd"/>
      <w:r w:rsidR="00F916F7" w:rsidRPr="006E4B1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8760A" w:rsidRPr="006E4B15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6E4B15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2F5E37" w:rsidRPr="006E4B15" w:rsidRDefault="003737D1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eastAsia="Times New Roman" w:hAnsi="Times New Roman" w:cs="Times New Roman"/>
          <w:color w:val="444444"/>
          <w:sz w:val="24"/>
          <w:szCs w:val="24"/>
        </w:rPr>
        <w:t>1</w:t>
      </w:r>
      <w:r w:rsidR="002F5E37" w:rsidRPr="006E4B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gramStart"/>
      <w:r w:rsidR="002F5E37" w:rsidRPr="006E4B15">
        <w:rPr>
          <w:rFonts w:ascii="Times New Roman" w:eastAsia="Times New Roman" w:hAnsi="Times New Roman" w:cs="Times New Roman"/>
          <w:color w:val="444444"/>
          <w:sz w:val="24"/>
          <w:szCs w:val="24"/>
        </w:rPr>
        <w:t>Родькин</w:t>
      </w:r>
      <w:proofErr w:type="gramEnd"/>
      <w:r w:rsidR="002F5E37" w:rsidRPr="006E4B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«Экзистенциальные интерфейсы» М. 2004 с. 175.</w:t>
      </w:r>
    </w:p>
    <w:p w:rsidR="00E8760A" w:rsidRPr="006E4B15" w:rsidRDefault="003737D1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2</w:t>
      </w:r>
      <w:r w:rsidR="00E8760A" w:rsidRPr="006E4B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8760A" w:rsidRPr="006E4B15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="00E8760A" w:rsidRPr="006E4B15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="00E8760A" w:rsidRPr="006E4B15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="00E8760A" w:rsidRPr="006E4B15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="00E8760A" w:rsidRPr="006E4B15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="00E8760A" w:rsidRPr="006E4B1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8760A" w:rsidRPr="006E4B15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="00E8760A" w:rsidRPr="006E4B15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6E4B15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6E4B15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B15">
        <w:rPr>
          <w:rFonts w:ascii="Times New Roman" w:hAnsi="Times New Roman" w:cs="Times New Roman"/>
          <w:b/>
          <w:sz w:val="24"/>
          <w:szCs w:val="24"/>
        </w:rPr>
        <w:t xml:space="preserve">Тема 10. </w:t>
      </w:r>
      <w:r w:rsidR="00030BC1" w:rsidRPr="006E4B15">
        <w:rPr>
          <w:rFonts w:ascii="Times New Roman" w:eastAsia="Calibri" w:hAnsi="Times New Roman" w:cs="Times New Roman"/>
          <w:b/>
          <w:sz w:val="24"/>
          <w:szCs w:val="24"/>
        </w:rPr>
        <w:t>САЙТ И ЦВЕТ</w:t>
      </w:r>
    </w:p>
    <w:p w:rsidR="00064EED" w:rsidRPr="006E4B15" w:rsidRDefault="00064EED" w:rsidP="00064EE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30BC1" w:rsidRPr="006E4B15" w:rsidRDefault="00CF3BF4" w:rsidP="00064EE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4B15">
        <w:rPr>
          <w:rStyle w:val="keyword"/>
          <w:rFonts w:ascii="Times New Roman" w:hAnsi="Times New Roman" w:cs="Times New Roman"/>
          <w:i/>
          <w:iCs/>
          <w:color w:val="000000"/>
          <w:sz w:val="24"/>
          <w:szCs w:val="24"/>
        </w:rPr>
        <w:t>Цвет</w:t>
      </w:r>
      <w:r w:rsidRPr="006E4B15">
        <w:rPr>
          <w:rFonts w:ascii="Times New Roman" w:hAnsi="Times New Roman" w:cs="Times New Roman"/>
          <w:color w:val="000000"/>
          <w:sz w:val="24"/>
          <w:szCs w:val="24"/>
        </w:rPr>
        <w:t> является частью и объединяющим элементом этой установки "все на своем месте". Причина этого в том, что различные цветовые </w:t>
      </w:r>
      <w:proofErr w:type="spellStart"/>
      <w:r w:rsidRPr="006E4B15">
        <w:rPr>
          <w:rStyle w:val="keyword"/>
          <w:rFonts w:ascii="Times New Roman" w:hAnsi="Times New Roman" w:cs="Times New Roman"/>
          <w:i/>
          <w:iCs/>
          <w:color w:val="000000"/>
          <w:sz w:val="24"/>
          <w:szCs w:val="24"/>
        </w:rPr>
        <w:t>схемы</w:t>
      </w:r>
      <w:r w:rsidRPr="006E4B15">
        <w:rPr>
          <w:rFonts w:ascii="Times New Roman" w:hAnsi="Times New Roman" w:cs="Times New Roman"/>
          <w:color w:val="000000"/>
          <w:sz w:val="24"/>
          <w:szCs w:val="24"/>
        </w:rPr>
        <w:t>могут</w:t>
      </w:r>
      <w:proofErr w:type="spellEnd"/>
      <w:r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полностью изменять настроение сайта, даже со всеми </w:t>
      </w:r>
      <w:proofErr w:type="gramStart"/>
      <w:r w:rsidRPr="006E4B15">
        <w:rPr>
          <w:rFonts w:ascii="Times New Roman" w:hAnsi="Times New Roman" w:cs="Times New Roman"/>
          <w:color w:val="000000"/>
          <w:sz w:val="24"/>
          <w:szCs w:val="24"/>
        </w:rPr>
        <w:t>элементами</w:t>
      </w:r>
      <w:proofErr w:type="gramEnd"/>
      <w:r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находящимися на своем месте.</w:t>
      </w:r>
    </w:p>
    <w:p w:rsidR="00030BC1" w:rsidRPr="006E4B15" w:rsidRDefault="00030BC1" w:rsidP="00064EE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30BC1" w:rsidRPr="006E4B15" w:rsidRDefault="00030BC1" w:rsidP="00064EE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F14D7" w:rsidRPr="006E4B15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F512BC" w:rsidRPr="006E4B15" w:rsidRDefault="00325E23" w:rsidP="00325E2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  <w:lang w:val="kk-KZ"/>
        </w:rPr>
        <w:t xml:space="preserve">1.Как </w:t>
      </w:r>
      <w:r w:rsidRPr="006E4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ф</w:t>
      </w:r>
      <w:proofErr w:type="spellStart"/>
      <w:r w:rsidRPr="006E4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орматирова</w:t>
      </w:r>
      <w:proofErr w:type="spellEnd"/>
      <w:r w:rsidRPr="006E4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ть</w:t>
      </w:r>
      <w:r w:rsidRPr="006E4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текст по абзацам, цвет фона, заголовки разных уровней</w:t>
      </w:r>
      <w:r w:rsidRPr="006E4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?</w:t>
      </w:r>
    </w:p>
    <w:p w:rsidR="00325E23" w:rsidRPr="006E4B15" w:rsidRDefault="00325E23" w:rsidP="0032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6E4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Вставка и форматирование графических изображений.</w:t>
      </w:r>
    </w:p>
    <w:p w:rsidR="00F512BC" w:rsidRPr="006E4B15" w:rsidRDefault="00F512BC" w:rsidP="00F51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14D7" w:rsidRPr="006E4B15" w:rsidRDefault="005F14D7" w:rsidP="00064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325E23" w:rsidRPr="006E4B15" w:rsidRDefault="005F14D7" w:rsidP="00325E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B15">
        <w:rPr>
          <w:rFonts w:ascii="Times New Roman" w:hAnsi="Times New Roman" w:cs="Times New Roman"/>
          <w:sz w:val="24"/>
          <w:szCs w:val="24"/>
        </w:rPr>
        <w:t xml:space="preserve">1. </w:t>
      </w:r>
      <w:r w:rsidR="00325E23" w:rsidRPr="006E4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Усенков Д.“Уроки Web-мастера”, Москва, БИНОМ, 2004 г.</w:t>
      </w:r>
    </w:p>
    <w:p w:rsidR="00325E23" w:rsidRPr="006E4B15" w:rsidRDefault="00325E23" w:rsidP="00325E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Смирнова И. “Начала Web-дизайна, Санкт-Петербург, БХВ, 2004г.</w:t>
      </w:r>
    </w:p>
    <w:p w:rsidR="00325E23" w:rsidRPr="006E4B15" w:rsidRDefault="00325E23" w:rsidP="00325E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Томас </w:t>
      </w:r>
      <w:proofErr w:type="spellStart"/>
      <w:r w:rsidRPr="006E4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А.Пауэл</w:t>
      </w:r>
      <w:proofErr w:type="spellEnd"/>
      <w:r w:rsidRPr="006E4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“Web-дизайн. Наиболее полное руководство. , 2-е издание, БХВ-СПБ, 2005 г.</w:t>
      </w:r>
    </w:p>
    <w:p w:rsidR="005F14D7" w:rsidRPr="006E4B15" w:rsidRDefault="005F14D7" w:rsidP="00325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EED" w:rsidRPr="006E4B15" w:rsidRDefault="009F4134" w:rsidP="00064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4B15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6E4B15">
        <w:rPr>
          <w:rFonts w:ascii="Times New Roman" w:hAnsi="Times New Roman" w:cs="Times New Roman"/>
          <w:b/>
          <w:sz w:val="24"/>
          <w:szCs w:val="24"/>
        </w:rPr>
        <w:t>11</w:t>
      </w:r>
      <w:r w:rsidRPr="006E4B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9028A" w:rsidRPr="006E4B15">
        <w:rPr>
          <w:rFonts w:ascii="Times New Roman" w:hAnsi="Times New Roman" w:cs="Times New Roman"/>
          <w:b/>
          <w:bCs/>
          <w:sz w:val="24"/>
          <w:szCs w:val="24"/>
        </w:rPr>
        <w:t>ДИЗАЙН И ЦВЕТ</w:t>
      </w:r>
    </w:p>
    <w:p w:rsidR="00030BC1" w:rsidRPr="006E4B15" w:rsidRDefault="00CB62F7" w:rsidP="00064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Цвет в дизайне — вещь субъективная. Что вызывает сильные эмоц</w:t>
      </w:r>
      <w:proofErr w:type="gramStart"/>
      <w:r w:rsidRPr="006E4B15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ии у о</w:t>
      </w:r>
      <w:proofErr w:type="gramEnd"/>
      <w:r w:rsidRPr="006E4B15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дних — на других влияет совершенно по-другому. Иногда это происходит на фоне личных предпочтений, иногда — в силу культурных особенностей. Теория цвета — это наука. Многие специалисты сделали карьеру, изучая влияние цвета на людей: </w:t>
      </w:r>
      <w:proofErr w:type="spellStart"/>
      <w:r w:rsidRPr="006E4B15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по-отдельности</w:t>
      </w:r>
      <w:proofErr w:type="spellEnd"/>
      <w:r w:rsidRPr="006E4B15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или в группе. И на то есть причина. Иногда стоит чуть изменить оттенок или насыщенность цвета — и зрители испытают совершенно другие чувства. Цвет также по-разному работает в контексте разных культур: один и тот же цвет может в одной стране олицетворять счастье, а в другой — что-то негативное.</w:t>
      </w:r>
    </w:p>
    <w:p w:rsidR="00030BC1" w:rsidRPr="006E4B15" w:rsidRDefault="00030BC1" w:rsidP="00064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4D7" w:rsidRPr="006E4B15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F512BC" w:rsidRPr="006E4B15" w:rsidRDefault="005F14D7" w:rsidP="00F512BC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</w:rPr>
        <w:t xml:space="preserve">1. </w:t>
      </w:r>
      <w:r w:rsidR="00F512BC" w:rsidRPr="006E4B1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Изложите </w:t>
      </w:r>
      <w:r w:rsidR="002B3B05" w:rsidRPr="006E4B15">
        <w:rPr>
          <w:rFonts w:ascii="Times New Roman" w:eastAsia="Times New Roman" w:hAnsi="Times New Roman" w:cs="Times New Roman"/>
          <w:sz w:val="24"/>
          <w:szCs w:val="24"/>
          <w:lang w:val="kk-KZ"/>
        </w:rPr>
        <w:t>теплые цвета в дизайне.</w:t>
      </w:r>
      <w:r w:rsidR="002B3B05" w:rsidRPr="006E4B1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</w:t>
      </w:r>
      <w:r w:rsidR="00F512BC" w:rsidRPr="006E4B1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2. Изложите </w:t>
      </w:r>
      <w:r w:rsidR="002B3B05" w:rsidRPr="006E4B15">
        <w:rPr>
          <w:rFonts w:ascii="Times New Roman" w:eastAsia="Times New Roman" w:hAnsi="Times New Roman" w:cs="Times New Roman"/>
          <w:sz w:val="24"/>
          <w:szCs w:val="24"/>
          <w:lang w:val="kk-KZ"/>
        </w:rPr>
        <w:t>холдодные цвета в дизайне</w:t>
      </w:r>
    </w:p>
    <w:p w:rsidR="00064EED" w:rsidRPr="006E4B15" w:rsidRDefault="005F14D7" w:rsidP="00693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lastRenderedPageBreak/>
        <w:t>Рекомендуемая литература:</w:t>
      </w:r>
      <w:r w:rsidR="0069302C" w:rsidRPr="006E4B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064EED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1. Павловская, Е. Э. Дизайн рекламы: стратегия творческого проектирования / Е. Э. Павловская. — Екатеринбург</w:t>
      </w:r>
      <w:proofErr w:type="gramStart"/>
      <w:r w:rsidR="00064EED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064EED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4EED" w:rsidRPr="006E4B15">
        <w:rPr>
          <w:rFonts w:ascii="Times New Roman" w:hAnsi="Times New Roman" w:cs="Times New Roman"/>
          <w:color w:val="000000"/>
          <w:sz w:val="24"/>
          <w:szCs w:val="24"/>
        </w:rPr>
        <w:t>Архитек-тон</w:t>
      </w:r>
      <w:proofErr w:type="spellEnd"/>
      <w:r w:rsidR="00064EED" w:rsidRPr="006E4B15">
        <w:rPr>
          <w:rFonts w:ascii="Times New Roman" w:hAnsi="Times New Roman" w:cs="Times New Roman"/>
          <w:color w:val="000000"/>
          <w:sz w:val="24"/>
          <w:szCs w:val="24"/>
        </w:rPr>
        <w:t>, 2002. — 160 с.</w:t>
      </w:r>
      <w:r w:rsidR="0069302C" w:rsidRPr="006E4B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064EED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Кузин, В. С. Психология живописи / В. С. Кузин. — М.</w:t>
      </w:r>
      <w:proofErr w:type="gramStart"/>
      <w:r w:rsidR="00064EED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064EED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Оникс 21 век, 2005. — 304 с.</w:t>
      </w:r>
      <w:r w:rsidR="0069302C" w:rsidRPr="006E4B1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64EED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="00064EED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Быстрова</w:t>
      </w:r>
      <w:proofErr w:type="spellEnd"/>
      <w:r w:rsidR="00064EED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Ю. Вещь. Форма. Стиль: введение в философию дизайна / Т. Ю. </w:t>
      </w:r>
      <w:proofErr w:type="spellStart"/>
      <w:r w:rsidR="00064EED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Быстрова</w:t>
      </w:r>
      <w:proofErr w:type="spellEnd"/>
      <w:r w:rsidR="00064EED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Екатеринбург</w:t>
      </w:r>
      <w:proofErr w:type="gramStart"/>
      <w:r w:rsidR="00064EED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064EED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Уральского ун-та, 2001. — 288 </w:t>
      </w:r>
      <w:proofErr w:type="gramStart"/>
      <w:r w:rsidR="00064EED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064EED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14D7" w:rsidRPr="006E4B15" w:rsidRDefault="00064EED" w:rsidP="00064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E231D" w:rsidRPr="006E4B15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B15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6E4B15">
        <w:rPr>
          <w:rFonts w:ascii="Times New Roman" w:hAnsi="Times New Roman" w:cs="Times New Roman"/>
          <w:b/>
          <w:sz w:val="24"/>
          <w:szCs w:val="24"/>
        </w:rPr>
        <w:t>2</w:t>
      </w:r>
      <w:r w:rsidRPr="006E4B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9028A" w:rsidRPr="006E4B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9028A" w:rsidRPr="006E4B15">
        <w:rPr>
          <w:rFonts w:ascii="Times New Roman" w:hAnsi="Times New Roman" w:cs="Times New Roman"/>
          <w:b/>
          <w:bCs/>
          <w:iCs/>
          <w:sz w:val="24"/>
          <w:szCs w:val="24"/>
        </w:rPr>
        <w:t>РЕКЛАМА В УПРАВЛЕНИИ ВЕБ-ПРОЕКТАМИ</w:t>
      </w:r>
    </w:p>
    <w:p w:rsidR="0049028A" w:rsidRPr="006E4B15" w:rsidRDefault="007D211B" w:rsidP="00F512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B15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Pr="006E4B15">
        <w:rPr>
          <w:rFonts w:ascii="Times New Roman" w:hAnsi="Times New Roman" w:cs="Times New Roman"/>
          <w:sz w:val="24"/>
          <w:szCs w:val="24"/>
        </w:rPr>
        <w:t>еклама</w:t>
      </w:r>
      <w:proofErr w:type="spellEnd"/>
      <w:r w:rsidRPr="006E4B15">
        <w:rPr>
          <w:rFonts w:ascii="Times New Roman" w:hAnsi="Times New Roman" w:cs="Times New Roman"/>
          <w:sz w:val="24"/>
          <w:szCs w:val="24"/>
        </w:rPr>
        <w:t xml:space="preserve"> – это прежде всего информация. </w:t>
      </w:r>
      <w:proofErr w:type="gramStart"/>
      <w:r w:rsidRPr="006E4B15">
        <w:rPr>
          <w:rFonts w:ascii="Times New Roman" w:hAnsi="Times New Roman" w:cs="Times New Roman"/>
          <w:sz w:val="24"/>
          <w:szCs w:val="24"/>
        </w:rPr>
        <w:t xml:space="preserve">Информация о товаре, услуге, производителе и т. д. Эта информация, как правило, заранее оплачена производителем или продавцом товара и облечена к какую-то форму: листовка, буклет, видеоролик на телевидении, объявление по радио, перетяжка на улице, наклейка в метро, </w:t>
      </w:r>
      <w:proofErr w:type="spellStart"/>
      <w:r w:rsidRPr="006E4B15">
        <w:rPr>
          <w:rFonts w:ascii="Times New Roman" w:hAnsi="Times New Roman" w:cs="Times New Roman"/>
          <w:sz w:val="24"/>
          <w:szCs w:val="24"/>
        </w:rPr>
        <w:t>веб-страница</w:t>
      </w:r>
      <w:proofErr w:type="spellEnd"/>
      <w:r w:rsidRPr="006E4B15">
        <w:rPr>
          <w:rFonts w:ascii="Times New Roman" w:hAnsi="Times New Roman" w:cs="Times New Roman"/>
          <w:sz w:val="24"/>
          <w:szCs w:val="24"/>
        </w:rPr>
        <w:t xml:space="preserve"> в Интернете и т. д.</w:t>
      </w:r>
      <w:proofErr w:type="gramEnd"/>
    </w:p>
    <w:p w:rsidR="0049028A" w:rsidRPr="006E4B15" w:rsidRDefault="0049028A" w:rsidP="00F512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028A" w:rsidRPr="006E4B15" w:rsidRDefault="0049028A" w:rsidP="00F512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2BC" w:rsidRPr="006E4B15" w:rsidRDefault="00F512BC" w:rsidP="00F51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6E4B15" w:rsidRDefault="005F14D7" w:rsidP="00693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6E4B15" w:rsidRDefault="005F14D7" w:rsidP="007D2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 xml:space="preserve">1. </w:t>
      </w:r>
      <w:r w:rsidR="007D211B" w:rsidRPr="006E4B15">
        <w:rPr>
          <w:rFonts w:ascii="Times New Roman" w:hAnsi="Times New Roman" w:cs="Times New Roman"/>
          <w:sz w:val="24"/>
          <w:szCs w:val="24"/>
        </w:rPr>
        <w:t xml:space="preserve">Исследовать рекламные кампании в сети Интернет, проводимые ведущими </w:t>
      </w:r>
      <w:r w:rsidR="007D211B" w:rsidRPr="006E4B15">
        <w:rPr>
          <w:rFonts w:ascii="Times New Roman" w:hAnsi="Times New Roman" w:cs="Times New Roman"/>
          <w:sz w:val="24"/>
          <w:szCs w:val="24"/>
          <w:lang w:val="kk-KZ"/>
        </w:rPr>
        <w:t>казахстанскими</w:t>
      </w:r>
      <w:r w:rsidR="007D211B" w:rsidRPr="006E4B15">
        <w:rPr>
          <w:rFonts w:ascii="Times New Roman" w:hAnsi="Times New Roman" w:cs="Times New Roman"/>
          <w:sz w:val="24"/>
          <w:szCs w:val="24"/>
        </w:rPr>
        <w:t xml:space="preserve"> предприятиями</w:t>
      </w:r>
    </w:p>
    <w:p w:rsidR="005F14D7" w:rsidRPr="006E4B15" w:rsidRDefault="005F14D7" w:rsidP="005233AD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</w:rPr>
        <w:t>2.</w:t>
      </w:r>
      <w:r w:rsidR="007D211B" w:rsidRPr="006E4B15">
        <w:rPr>
          <w:rFonts w:ascii="Times New Roman" w:hAnsi="Times New Roman" w:cs="Times New Roman"/>
          <w:sz w:val="24"/>
          <w:szCs w:val="24"/>
        </w:rPr>
        <w:t xml:space="preserve"> Какие основные виды рекламы в сети Интернет?</w:t>
      </w:r>
      <w:r w:rsidRPr="006E4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4D7" w:rsidRPr="006E4B15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D211B" w:rsidRPr="006E4B15" w:rsidRDefault="005F14D7" w:rsidP="007D21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sz w:val="24"/>
          <w:szCs w:val="24"/>
        </w:rPr>
        <w:t xml:space="preserve">1. </w:t>
      </w:r>
      <w:r w:rsidR="007D211B" w:rsidRPr="006E4B15">
        <w:rPr>
          <w:rFonts w:ascii="Times New Roman" w:hAnsi="Times New Roman" w:cs="Times New Roman"/>
          <w:sz w:val="24"/>
          <w:szCs w:val="24"/>
        </w:rPr>
        <w:t xml:space="preserve">1.Ладонина Л. Ю. Книга руководителя </w:t>
      </w:r>
      <w:proofErr w:type="spellStart"/>
      <w:proofErr w:type="gramStart"/>
      <w:r w:rsidR="007D211B" w:rsidRPr="006E4B15">
        <w:rPr>
          <w:rFonts w:ascii="Times New Roman" w:hAnsi="Times New Roman" w:cs="Times New Roman"/>
          <w:sz w:val="24"/>
          <w:szCs w:val="24"/>
        </w:rPr>
        <w:t>интернет-проекта</w:t>
      </w:r>
      <w:proofErr w:type="spellEnd"/>
      <w:proofErr w:type="gramEnd"/>
      <w:r w:rsidR="007D211B" w:rsidRPr="006E4B15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="007D211B" w:rsidRPr="006E4B15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7D211B" w:rsidRPr="006E4B15">
        <w:rPr>
          <w:rFonts w:ascii="Times New Roman" w:hAnsi="Times New Roman" w:cs="Times New Roman"/>
          <w:sz w:val="24"/>
          <w:szCs w:val="24"/>
        </w:rPr>
        <w:t xml:space="preserve">Питер. 2008. </w:t>
      </w:r>
    </w:p>
    <w:p w:rsidR="005F14D7" w:rsidRPr="006E4B15" w:rsidRDefault="007D211B" w:rsidP="007D2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2. Ашманов И., Иванов А. Оптимизация и продвижение сайтов в поисковых системах</w:t>
      </w:r>
      <w:r w:rsidR="0048789F" w:rsidRPr="006E4B1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E4B15">
        <w:rPr>
          <w:rFonts w:ascii="Times New Roman" w:hAnsi="Times New Roman" w:cs="Times New Roman"/>
          <w:sz w:val="24"/>
          <w:szCs w:val="24"/>
        </w:rPr>
        <w:t xml:space="preserve"> Издательство: Питер, 2009. – 400 </w:t>
      </w:r>
      <w:proofErr w:type="gramStart"/>
      <w:r w:rsidRPr="006E4B1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F14D7" w:rsidRPr="006E4B15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6E4B15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b/>
          <w:sz w:val="24"/>
          <w:szCs w:val="24"/>
        </w:rPr>
        <w:t>Тема 13.</w:t>
      </w:r>
      <w:r w:rsidR="00DF42CA" w:rsidRPr="006E4B15">
        <w:rPr>
          <w:rFonts w:ascii="Times New Roman" w:hAnsi="Times New Roman" w:cs="Times New Roman"/>
          <w:sz w:val="24"/>
          <w:szCs w:val="24"/>
        </w:rPr>
        <w:t xml:space="preserve"> </w:t>
      </w:r>
      <w:r w:rsidR="0049028A" w:rsidRPr="006E4B15">
        <w:rPr>
          <w:rFonts w:ascii="Times New Roman" w:eastAsia="Calibri" w:hAnsi="Times New Roman" w:cs="Times New Roman"/>
          <w:b/>
          <w:sz w:val="24"/>
          <w:szCs w:val="24"/>
        </w:rPr>
        <w:t>КОЛЛЕКТИВНАЯ КУЛЬТУРА УПРАВЛЕНИЯ ВЕБ-ПРОЕКТАМИ</w:t>
      </w:r>
    </w:p>
    <w:p w:rsidR="0049028A" w:rsidRPr="006E4B15" w:rsidRDefault="004342BE" w:rsidP="005233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E4B15">
        <w:rPr>
          <w:rFonts w:ascii="Times New Roman" w:hAnsi="Times New Roman" w:cs="Times New Roman"/>
          <w:sz w:val="24"/>
          <w:szCs w:val="24"/>
        </w:rPr>
        <w:t xml:space="preserve">Проектирование </w:t>
      </w:r>
      <w:proofErr w:type="spellStart"/>
      <w:r w:rsidRPr="006E4B15">
        <w:rPr>
          <w:rFonts w:ascii="Times New Roman" w:hAnsi="Times New Roman" w:cs="Times New Roman"/>
          <w:sz w:val="24"/>
          <w:szCs w:val="24"/>
        </w:rPr>
        <w:t>веб-сайта</w:t>
      </w:r>
      <w:proofErr w:type="spellEnd"/>
      <w:r w:rsidRPr="006E4B15">
        <w:rPr>
          <w:rFonts w:ascii="Times New Roman" w:hAnsi="Times New Roman" w:cs="Times New Roman"/>
          <w:sz w:val="24"/>
          <w:szCs w:val="24"/>
        </w:rPr>
        <w:t xml:space="preserve"> организации по культуре (музея, архива, отдельной библиотеки, информационного центра или библиотечной сети) представляет собой процесс, при котором необходимо учитывать целый ряд конкурирующих факторов, таких как потребности и характеристики пользователей и профиль и миссия самой организации. </w:t>
      </w:r>
      <w:proofErr w:type="spellStart"/>
      <w:r w:rsidRPr="006E4B15">
        <w:rPr>
          <w:rFonts w:ascii="Times New Roman" w:hAnsi="Times New Roman" w:cs="Times New Roman"/>
          <w:sz w:val="24"/>
          <w:szCs w:val="24"/>
        </w:rPr>
        <w:t>Веб-сайт</w:t>
      </w:r>
      <w:proofErr w:type="spellEnd"/>
      <w:r w:rsidRPr="006E4B15">
        <w:rPr>
          <w:rFonts w:ascii="Times New Roman" w:hAnsi="Times New Roman" w:cs="Times New Roman"/>
          <w:sz w:val="24"/>
          <w:szCs w:val="24"/>
        </w:rPr>
        <w:t xml:space="preserve"> должен отражать особенности организации и ценности, которые эта организация может предложить конечным пользователям, и соответствовать им.</w:t>
      </w:r>
    </w:p>
    <w:p w:rsidR="0049028A" w:rsidRPr="006E4B15" w:rsidRDefault="0049028A" w:rsidP="005233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A3E" w:rsidRPr="006E4B15" w:rsidRDefault="00071BF3" w:rsidP="00523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F14D7" w:rsidRPr="006E4B15">
        <w:rPr>
          <w:rFonts w:ascii="Times New Roman" w:hAnsi="Times New Roman" w:cs="Times New Roman"/>
          <w:sz w:val="24"/>
          <w:szCs w:val="24"/>
        </w:rPr>
        <w:t>Контрольные вопросы:</w:t>
      </w:r>
      <w:r w:rsidR="005233AD" w:rsidRPr="006E4B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5F14D7" w:rsidRPr="006E4B15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9848F6" w:rsidRPr="006E4B1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9848F6" w:rsidRPr="006E4B15">
        <w:rPr>
          <w:rFonts w:ascii="Times New Roman" w:hAnsi="Times New Roman" w:cs="Times New Roman"/>
          <w:sz w:val="24"/>
          <w:szCs w:val="24"/>
        </w:rPr>
        <w:t>аковы теоретические и методологические аспекты управления проектом?</w:t>
      </w:r>
      <w:r w:rsidR="009848F6" w:rsidRPr="006E4B1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w:r w:rsidR="009848F6" w:rsidRPr="006E4B15">
        <w:rPr>
          <w:rFonts w:ascii="Times New Roman" w:hAnsi="Times New Roman" w:cs="Times New Roman"/>
          <w:sz w:val="24"/>
          <w:szCs w:val="24"/>
        </w:rPr>
        <w:t xml:space="preserve"> 2. Как определяются первостепенно важные для проекта цели? </w:t>
      </w:r>
      <w:r w:rsidR="009848F6" w:rsidRPr="006E4B1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9848F6" w:rsidRPr="006E4B15">
        <w:rPr>
          <w:rFonts w:ascii="Times New Roman" w:hAnsi="Times New Roman" w:cs="Times New Roman"/>
          <w:sz w:val="24"/>
          <w:szCs w:val="24"/>
        </w:rPr>
        <w:t>3. Какие основные группы процессов управления проектом?</w:t>
      </w:r>
    </w:p>
    <w:p w:rsidR="006E0A3E" w:rsidRPr="006E4B15" w:rsidRDefault="006E0A3E" w:rsidP="006E0A3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F14D7" w:rsidRPr="006E4B15" w:rsidRDefault="005F14D7" w:rsidP="00071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D2CFE" w:rsidRPr="006E4B15" w:rsidRDefault="00071BF3" w:rsidP="006E4B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1 См.: Ахметова, Л. С. </w:t>
      </w:r>
      <w:proofErr w:type="spellStart"/>
      <w:r w:rsidRPr="006E4B15">
        <w:rPr>
          <w:rFonts w:ascii="Times New Roman" w:hAnsi="Times New Roman" w:cs="Times New Roman"/>
          <w:color w:val="000000"/>
          <w:sz w:val="24"/>
          <w:szCs w:val="24"/>
        </w:rPr>
        <w:t>Гендер</w:t>
      </w:r>
      <w:proofErr w:type="spellEnd"/>
      <w:r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4B15">
        <w:rPr>
          <w:rFonts w:ascii="Times New Roman" w:hAnsi="Times New Roman" w:cs="Times New Roman"/>
          <w:color w:val="000000"/>
          <w:sz w:val="24"/>
          <w:szCs w:val="24"/>
        </w:rPr>
        <w:t>медиаграмотность</w:t>
      </w:r>
      <w:proofErr w:type="spellEnd"/>
      <w:r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E4B15">
        <w:rPr>
          <w:rFonts w:ascii="Times New Roman" w:hAnsi="Times New Roman" w:cs="Times New Roman"/>
          <w:color w:val="000000"/>
          <w:sz w:val="24"/>
          <w:szCs w:val="24"/>
        </w:rPr>
        <w:t>медиаобразование</w:t>
      </w:r>
      <w:proofErr w:type="spellEnd"/>
      <w:r w:rsidRPr="006E4B15">
        <w:rPr>
          <w:rFonts w:ascii="Times New Roman" w:hAnsi="Times New Roman" w:cs="Times New Roman"/>
          <w:color w:val="000000"/>
          <w:sz w:val="24"/>
          <w:szCs w:val="24"/>
        </w:rPr>
        <w:t>: проблемы и персп</w:t>
      </w:r>
      <w:r w:rsidR="006E4B15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ективы. </w:t>
      </w:r>
      <w:proofErr w:type="spellStart"/>
      <w:r w:rsidR="006E4B15" w:rsidRPr="006E4B15">
        <w:rPr>
          <w:rFonts w:ascii="Times New Roman" w:hAnsi="Times New Roman" w:cs="Times New Roman"/>
          <w:color w:val="000000"/>
          <w:sz w:val="24"/>
          <w:szCs w:val="24"/>
        </w:rPr>
        <w:t>Алматы</w:t>
      </w:r>
      <w:proofErr w:type="spellEnd"/>
      <w:r w:rsidR="006E4B15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, 2011. </w:t>
      </w:r>
      <w:r w:rsidR="007D2CFE"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2.</w:t>
      </w:r>
      <w:r w:rsidR="007D2CFE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2CFE" w:rsidRPr="006E4B15">
        <w:rPr>
          <w:rFonts w:ascii="Times New Roman" w:hAnsi="Times New Roman" w:cs="Times New Roman"/>
          <w:color w:val="000000"/>
          <w:sz w:val="24"/>
          <w:szCs w:val="24"/>
        </w:rPr>
        <w:t>Дитхелм</w:t>
      </w:r>
      <w:proofErr w:type="spellEnd"/>
      <w:r w:rsidR="007D2CFE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Герд Управление проектами. СПб, Бизнес-пресса, 2003, </w:t>
      </w:r>
      <w:r w:rsidR="006E4B15"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</w:t>
      </w:r>
      <w:r w:rsidR="007D2CFE"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="007D2CFE" w:rsidRPr="006E4B15">
        <w:rPr>
          <w:rFonts w:ascii="Times New Roman" w:hAnsi="Times New Roman" w:cs="Times New Roman"/>
          <w:color w:val="000000"/>
          <w:sz w:val="24"/>
          <w:szCs w:val="24"/>
        </w:rPr>
        <w:t>Шапиро В.Д. Управление проектами. Учебник. СПб.: "Два</w:t>
      </w:r>
      <w:proofErr w:type="gramStart"/>
      <w:r w:rsidR="007D2CFE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proofErr w:type="gramEnd"/>
      <w:r w:rsidR="007D2CFE" w:rsidRPr="006E4B15">
        <w:rPr>
          <w:rFonts w:ascii="Times New Roman" w:hAnsi="Times New Roman" w:cs="Times New Roman"/>
          <w:color w:val="000000"/>
          <w:sz w:val="24"/>
          <w:szCs w:val="24"/>
        </w:rPr>
        <w:t>ри", 1996 - 610 с.</w:t>
      </w:r>
      <w:r w:rsidR="007D2CFE"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4</w:t>
      </w:r>
      <w:r w:rsidR="007D2CFE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. Покровский М.А. Основы управления проектами. Учебное пособие. Под ред. </w:t>
      </w:r>
      <w:proofErr w:type="spellStart"/>
      <w:r w:rsidR="007D2CFE" w:rsidRPr="006E4B15">
        <w:rPr>
          <w:rFonts w:ascii="Times New Roman" w:hAnsi="Times New Roman" w:cs="Times New Roman"/>
          <w:color w:val="000000"/>
          <w:sz w:val="24"/>
          <w:szCs w:val="24"/>
        </w:rPr>
        <w:t>Фалько</w:t>
      </w:r>
      <w:proofErr w:type="spellEnd"/>
      <w:r w:rsidR="007D2CFE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С.Г. М.: Изд-во МГТУ им. Баумана, 1998</w:t>
      </w:r>
      <w:r w:rsidR="007D2CFE" w:rsidRPr="006E4B15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7D2CFE" w:rsidRPr="006E4B15" w:rsidRDefault="007D2CFE" w:rsidP="00071B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14D7" w:rsidRPr="006E4B15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6E4B15" w:rsidRDefault="009F4134" w:rsidP="002253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4B15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6E4B15">
        <w:rPr>
          <w:rFonts w:ascii="Times New Roman" w:hAnsi="Times New Roman" w:cs="Times New Roman"/>
          <w:b/>
          <w:sz w:val="24"/>
          <w:szCs w:val="24"/>
        </w:rPr>
        <w:t>4</w:t>
      </w:r>
      <w:r w:rsidRPr="006E4B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9028A" w:rsidRPr="006E4B15">
        <w:rPr>
          <w:rFonts w:ascii="Times New Roman" w:hAnsi="Times New Roman" w:cs="Times New Roman"/>
          <w:b/>
          <w:bCs/>
          <w:iCs/>
          <w:sz w:val="24"/>
          <w:szCs w:val="24"/>
        </w:rPr>
        <w:t>КОММУНИКАЦИОННЫЕ ТЕХНОЛОГИИ В ВЕБ-ДИЗАЙНЕ</w:t>
      </w:r>
    </w:p>
    <w:p w:rsidR="0049028A" w:rsidRPr="006E4B15" w:rsidRDefault="00E5132B" w:rsidP="006E4B15">
      <w:pPr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lastRenderedPageBreak/>
        <w:t>Структура (план) сайта .Представление структуры сайта в виде графа обеспечивает</w:t>
      </w:r>
      <w:r w:rsidRPr="006E4B15">
        <w:rPr>
          <w:rFonts w:ascii="Times New Roman" w:hAnsi="Times New Roman" w:cs="Times New Roman"/>
          <w:sz w:val="24"/>
          <w:szCs w:val="24"/>
        </w:rPr>
        <w:br/>
        <w:t>наглядное представление содержания сайта и помогает</w:t>
      </w:r>
      <w:r w:rsidRPr="006E4B15">
        <w:rPr>
          <w:rFonts w:ascii="Times New Roman" w:hAnsi="Times New Roman" w:cs="Times New Roman"/>
          <w:sz w:val="24"/>
          <w:szCs w:val="24"/>
        </w:rPr>
        <w:br/>
        <w:t>организовать навигацию – переходы с одной страницы сайта</w:t>
      </w:r>
      <w:r w:rsidRPr="006E4B15">
        <w:rPr>
          <w:rFonts w:ascii="Times New Roman" w:hAnsi="Times New Roman" w:cs="Times New Roman"/>
          <w:sz w:val="24"/>
          <w:szCs w:val="24"/>
        </w:rPr>
        <w:br/>
        <w:t xml:space="preserve">на </w:t>
      </w:r>
      <w:proofErr w:type="spellStart"/>
      <w:r w:rsidRPr="006E4B15">
        <w:rPr>
          <w:rFonts w:ascii="Times New Roman" w:hAnsi="Times New Roman" w:cs="Times New Roman"/>
          <w:sz w:val="24"/>
          <w:szCs w:val="24"/>
        </w:rPr>
        <w:t>другую</w:t>
      </w:r>
      <w:proofErr w:type="gramStart"/>
      <w:r w:rsidRPr="006E4B15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6E4B15">
        <w:rPr>
          <w:rFonts w:ascii="Times New Roman" w:hAnsi="Times New Roman" w:cs="Times New Roman"/>
          <w:sz w:val="24"/>
          <w:szCs w:val="24"/>
        </w:rPr>
        <w:t>аблон</w:t>
      </w:r>
      <w:proofErr w:type="spellEnd"/>
      <w:r w:rsidRPr="006E4B15">
        <w:rPr>
          <w:rFonts w:ascii="Times New Roman" w:hAnsi="Times New Roman" w:cs="Times New Roman"/>
          <w:sz w:val="24"/>
          <w:szCs w:val="24"/>
        </w:rPr>
        <w:t xml:space="preserve"> страницы – это схема страницы, на которой</w:t>
      </w:r>
      <w:r w:rsidRPr="006E4B15">
        <w:rPr>
          <w:rFonts w:ascii="Times New Roman" w:hAnsi="Times New Roman" w:cs="Times New Roman"/>
          <w:sz w:val="24"/>
          <w:szCs w:val="24"/>
        </w:rPr>
        <w:br/>
        <w:t>представлены элементы, имеющиеся на страницах сайта.</w:t>
      </w:r>
      <w:r w:rsidRPr="006E4B1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E4B15">
        <w:rPr>
          <w:rFonts w:ascii="Times New Roman" w:hAnsi="Times New Roman" w:cs="Times New Roman"/>
          <w:sz w:val="24"/>
          <w:szCs w:val="24"/>
        </w:rPr>
        <w:t>Хостинг</w:t>
      </w:r>
      <w:proofErr w:type="spellEnd"/>
      <w:r w:rsidRPr="006E4B15">
        <w:rPr>
          <w:rFonts w:ascii="Times New Roman" w:hAnsi="Times New Roman" w:cs="Times New Roman"/>
          <w:sz w:val="24"/>
          <w:szCs w:val="24"/>
        </w:rPr>
        <w:t xml:space="preserve"> – услуга по размещению сайта на сервере,</w:t>
      </w:r>
      <w:r w:rsidRPr="006E4B15">
        <w:rPr>
          <w:rFonts w:ascii="Times New Roman" w:hAnsi="Times New Roman" w:cs="Times New Roman"/>
          <w:sz w:val="24"/>
          <w:szCs w:val="24"/>
        </w:rPr>
        <w:br/>
        <w:t xml:space="preserve">постоянно находящемся в сети Интернет; </w:t>
      </w:r>
      <w:proofErr w:type="spellStart"/>
      <w:r w:rsidRPr="006E4B15">
        <w:rPr>
          <w:rFonts w:ascii="Times New Roman" w:hAnsi="Times New Roman" w:cs="Times New Roman"/>
          <w:sz w:val="24"/>
          <w:szCs w:val="24"/>
        </w:rPr>
        <w:t>хостинг</w:t>
      </w:r>
      <w:proofErr w:type="spellEnd"/>
      <w:r w:rsidRPr="006E4B15"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Pr="006E4B15">
        <w:rPr>
          <w:rFonts w:ascii="Times New Roman" w:hAnsi="Times New Roman" w:cs="Times New Roman"/>
          <w:sz w:val="24"/>
          <w:szCs w:val="24"/>
        </w:rPr>
        <w:br/>
        <w:t>как платным, так и бесплатным.</w:t>
      </w:r>
    </w:p>
    <w:p w:rsidR="005F14D7" w:rsidRPr="006E4B15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2253C0" w:rsidRPr="006E4B15" w:rsidRDefault="005F14D7" w:rsidP="002253C0">
      <w:pPr>
        <w:pStyle w:val="a5"/>
        <w:spacing w:before="225" w:beforeAutospacing="0" w:line="288" w:lineRule="atLeast"/>
        <w:ind w:right="375"/>
        <w:rPr>
          <w:color w:val="000000"/>
        </w:rPr>
      </w:pPr>
      <w:r w:rsidRPr="006E4B15">
        <w:t>1.</w:t>
      </w:r>
      <w:r w:rsidR="002253C0" w:rsidRPr="006E4B15">
        <w:rPr>
          <w:color w:val="000000"/>
        </w:rPr>
        <w:t xml:space="preserve"> </w:t>
      </w:r>
      <w:r w:rsidR="004342BE" w:rsidRPr="006E4B15">
        <w:t>Перечислите основные элементы, размещаемые на</w:t>
      </w:r>
      <w:r w:rsidR="004342BE" w:rsidRPr="006E4B15">
        <w:br/>
        <w:t>страницах сайта.</w:t>
      </w:r>
      <w:r w:rsidR="004342BE" w:rsidRPr="006E4B15">
        <w:rPr>
          <w:color w:val="333333"/>
        </w:rPr>
        <w:br/>
      </w:r>
      <w:r w:rsidR="004342BE" w:rsidRPr="006E4B15">
        <w:t>2. Какие рекомендации следует учитывать при наполнении</w:t>
      </w:r>
      <w:r w:rsidR="004342BE" w:rsidRPr="006E4B15">
        <w:br/>
        <w:t>страниц сайта информационными материалами?</w:t>
      </w:r>
      <w:r w:rsidR="004342BE" w:rsidRPr="006E4B15">
        <w:br/>
        <w:t>3. С какой целью проводится тестирование сайта?</w:t>
      </w:r>
    </w:p>
    <w:p w:rsidR="006E0A3E" w:rsidRPr="006E4B15" w:rsidRDefault="005F14D7" w:rsidP="00523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 xml:space="preserve"> Рекомендуемая литература:</w:t>
      </w:r>
      <w:r w:rsidR="006E0A3E" w:rsidRPr="006E4B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6E4B15">
        <w:rPr>
          <w:rFonts w:ascii="Times New Roman" w:hAnsi="Times New Roman" w:cs="Times New Roman"/>
          <w:sz w:val="24"/>
          <w:szCs w:val="24"/>
        </w:rPr>
        <w:t xml:space="preserve">1. </w:t>
      </w:r>
      <w:r w:rsidR="006E0A3E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Лаврентьев А. М. Стили визуальные метафоры в дизайне. -М, 1990</w:t>
      </w:r>
      <w:r w:rsidR="006E0A3E" w:rsidRPr="006E4B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E0A3E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2. «Введение в философию дизайна. Вещь, форма, стиль» </w:t>
      </w:r>
      <w:proofErr w:type="spellStart"/>
      <w:r w:rsidR="006E0A3E" w:rsidRPr="006E4B15">
        <w:rPr>
          <w:rFonts w:ascii="Times New Roman" w:hAnsi="Times New Roman" w:cs="Times New Roman"/>
          <w:color w:val="000000"/>
          <w:sz w:val="24"/>
          <w:szCs w:val="24"/>
        </w:rPr>
        <w:t>Быстрова</w:t>
      </w:r>
      <w:proofErr w:type="spellEnd"/>
      <w:r w:rsidR="006E0A3E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Т.</w:t>
      </w:r>
      <w:proofErr w:type="gramStart"/>
      <w:r w:rsidR="006E0A3E" w:rsidRPr="006E4B15">
        <w:rPr>
          <w:rFonts w:ascii="Times New Roman" w:hAnsi="Times New Roman" w:cs="Times New Roman"/>
          <w:color w:val="000000"/>
          <w:sz w:val="24"/>
          <w:szCs w:val="24"/>
        </w:rPr>
        <w:t>Ю</w:t>
      </w:r>
      <w:proofErr w:type="gramEnd"/>
      <w:r w:rsidR="006E0A3E" w:rsidRPr="006E4B15">
        <w:rPr>
          <w:rFonts w:ascii="Times New Roman" w:hAnsi="Times New Roman" w:cs="Times New Roman"/>
          <w:color w:val="000000"/>
          <w:sz w:val="24"/>
          <w:szCs w:val="24"/>
        </w:rPr>
        <w:br/>
        <w:t>Екатеринбург: Издательство Уральского университета, 2001.</w:t>
      </w:r>
      <w:r w:rsidR="006E0A3E" w:rsidRPr="006E4B1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 «Дизайн и время. Стили и направления в современном искусстве и архитектуре». </w:t>
      </w:r>
      <w:proofErr w:type="spellStart"/>
      <w:r w:rsidR="006E0A3E" w:rsidRPr="006E4B15">
        <w:rPr>
          <w:rFonts w:ascii="Times New Roman" w:hAnsi="Times New Roman" w:cs="Times New Roman"/>
          <w:color w:val="000000"/>
          <w:sz w:val="24"/>
          <w:szCs w:val="24"/>
        </w:rPr>
        <w:t>Лакшми</w:t>
      </w:r>
      <w:proofErr w:type="spellEnd"/>
      <w:r w:rsidR="006E0A3E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0A3E" w:rsidRPr="006E4B15">
        <w:rPr>
          <w:rFonts w:ascii="Times New Roman" w:hAnsi="Times New Roman" w:cs="Times New Roman"/>
          <w:color w:val="000000"/>
          <w:sz w:val="24"/>
          <w:szCs w:val="24"/>
        </w:rPr>
        <w:t>Бхаскаран</w:t>
      </w:r>
      <w:proofErr w:type="spellEnd"/>
      <w:r w:rsidR="006E0A3E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. АРТ-РОДНИК, 2006. </w:t>
      </w:r>
    </w:p>
    <w:p w:rsidR="005F14D7" w:rsidRPr="006E4B15" w:rsidRDefault="005F14D7" w:rsidP="006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6E4B15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6E4B15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B15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6E4B15">
        <w:rPr>
          <w:rFonts w:ascii="Times New Roman" w:hAnsi="Times New Roman" w:cs="Times New Roman"/>
          <w:b/>
          <w:sz w:val="24"/>
          <w:szCs w:val="24"/>
        </w:rPr>
        <w:t>5</w:t>
      </w:r>
      <w:r w:rsidRPr="006E4B15">
        <w:rPr>
          <w:rFonts w:ascii="Times New Roman" w:hAnsi="Times New Roman" w:cs="Times New Roman"/>
          <w:b/>
          <w:sz w:val="24"/>
          <w:szCs w:val="24"/>
        </w:rPr>
        <w:t>.</w:t>
      </w:r>
      <w:r w:rsidR="00DF42CA" w:rsidRPr="006E4B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9028A" w:rsidRPr="006E4B15">
        <w:rPr>
          <w:rFonts w:ascii="Times New Roman" w:eastAsia="Calibri" w:hAnsi="Times New Roman" w:cs="Times New Roman"/>
          <w:b/>
          <w:sz w:val="24"/>
          <w:szCs w:val="24"/>
        </w:rPr>
        <w:t>МЕТОДЫ МОДЕРНИЗАЦИИ В УПРАВЛЕНИИ ВЕБ-ПРОЕКТАМИ</w:t>
      </w:r>
    </w:p>
    <w:p w:rsidR="007D2C9E" w:rsidRPr="006E4B15" w:rsidRDefault="007D2C9E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89F" w:rsidRPr="006E4B15" w:rsidRDefault="0048789F" w:rsidP="00487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6E4B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Управления проектами </w:t>
      </w:r>
      <w:r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отличие, например, от функциональной деятельности часто ведется на основе </w:t>
      </w:r>
      <w:proofErr w:type="spellStart"/>
      <w:proofErr w:type="gramStart"/>
      <w:r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одно-</w:t>
      </w:r>
      <w:r w:rsidRPr="006E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кратной</w:t>
      </w:r>
      <w:proofErr w:type="spellEnd"/>
      <w:proofErr w:type="gramEnd"/>
      <w:r w:rsidRPr="006E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а не циклической деятельности. Методы и инструменты управления проек</w:t>
      </w:r>
      <w:r w:rsidRPr="006E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тами позволяют более четко определить цели, основные этапы, необходимые ресурсы, </w:t>
      </w:r>
      <w:r w:rsidRPr="006E4B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сроки выполнения проекта, сформировать профессиональную команду </w:t>
      </w:r>
      <w:proofErr w:type="spellStart"/>
      <w:proofErr w:type="gramStart"/>
      <w:r w:rsidRPr="006E4B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исполните</w:t>
      </w:r>
      <w:r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E4B1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лей</w:t>
      </w:r>
      <w:proofErr w:type="spellEnd"/>
      <w:proofErr w:type="gramEnd"/>
      <w:r w:rsidRPr="006E4B1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подготовить и заключить эффективные контракты, выявить возможные риски, </w:t>
      </w:r>
      <w:r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контроль хода выполнения проекта в течение всего его жизненного цикла </w:t>
      </w:r>
      <w:r w:rsidRPr="006E4B1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 оперативно вносить необходимые корректировки</w:t>
      </w:r>
      <w:r w:rsidR="00F87E3B" w:rsidRPr="006E4B1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 w:eastAsia="ru-RU"/>
        </w:rPr>
        <w:t>.</w:t>
      </w:r>
    </w:p>
    <w:p w:rsidR="0049028A" w:rsidRPr="006E4B15" w:rsidRDefault="0049028A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28A" w:rsidRPr="006E4B15" w:rsidRDefault="0049028A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6E4B15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7D2C9E" w:rsidRPr="006E4B15" w:rsidRDefault="005F14D7" w:rsidP="007D2C9E">
      <w:pPr>
        <w:pStyle w:val="Default"/>
      </w:pPr>
      <w:r w:rsidRPr="006E4B15">
        <w:t xml:space="preserve"> </w:t>
      </w:r>
      <w:r w:rsidR="007D2C9E" w:rsidRPr="006E4B15">
        <w:t>1.</w:t>
      </w:r>
      <w:r w:rsidR="00B423F5" w:rsidRPr="006E4B15">
        <w:rPr>
          <w:color w:val="222222"/>
          <w:shd w:val="clear" w:color="auto" w:fill="FFFFFF"/>
        </w:rPr>
        <w:t xml:space="preserve"> </w:t>
      </w:r>
      <w:r w:rsidR="00B423F5" w:rsidRPr="006E4B15">
        <w:rPr>
          <w:color w:val="222222"/>
          <w:shd w:val="clear" w:color="auto" w:fill="FFFFFF"/>
          <w:lang w:val="kk-KZ"/>
        </w:rPr>
        <w:t xml:space="preserve">Опишите </w:t>
      </w:r>
      <w:r w:rsidR="00B423F5" w:rsidRPr="006E4B15">
        <w:rPr>
          <w:color w:val="222222"/>
          <w:shd w:val="clear" w:color="auto" w:fill="FFFFFF"/>
        </w:rPr>
        <w:t xml:space="preserve">наиболее частые проблемы в управлении </w:t>
      </w:r>
      <w:proofErr w:type="spellStart"/>
      <w:r w:rsidR="00B423F5" w:rsidRPr="006E4B15">
        <w:rPr>
          <w:color w:val="222222"/>
          <w:shd w:val="clear" w:color="auto" w:fill="FFFFFF"/>
        </w:rPr>
        <w:t>веб-проектами</w:t>
      </w:r>
      <w:proofErr w:type="spellEnd"/>
      <w:r w:rsidR="007D2C9E" w:rsidRPr="006E4B15">
        <w:t xml:space="preserve">. </w:t>
      </w:r>
    </w:p>
    <w:p w:rsidR="007D2C9E" w:rsidRPr="006E4B15" w:rsidRDefault="007D2C9E" w:rsidP="007D2C9E">
      <w:pPr>
        <w:pStyle w:val="Default"/>
        <w:rPr>
          <w:lang w:val="kk-KZ"/>
        </w:rPr>
      </w:pPr>
      <w:r w:rsidRPr="006E4B15">
        <w:t xml:space="preserve">2. </w:t>
      </w:r>
      <w:r w:rsidR="00E5132B" w:rsidRPr="006E4B15">
        <w:rPr>
          <w:lang w:val="kk-KZ"/>
        </w:rPr>
        <w:t>Какая основная задача в управлениии пректами?</w:t>
      </w:r>
    </w:p>
    <w:p w:rsidR="005F14D7" w:rsidRPr="006E4B15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6E4B15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B15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F87E3B" w:rsidRPr="006E4B15" w:rsidRDefault="007D2C9E" w:rsidP="00F87E3B">
      <w:pPr>
        <w:shd w:val="clear" w:color="auto" w:fill="FFFFFF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E4B15">
        <w:rPr>
          <w:rFonts w:ascii="Times New Roman" w:hAnsi="Times New Roman" w:cs="Times New Roman"/>
          <w:sz w:val="24"/>
          <w:szCs w:val="24"/>
        </w:rPr>
        <w:t>1</w:t>
      </w:r>
      <w:r w:rsidR="00F87E3B" w:rsidRPr="006E4B1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87E3B" w:rsidRPr="006E4B1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87E3B" w:rsidRPr="006E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Алешин Л.В., </w:t>
      </w:r>
      <w:proofErr w:type="spellStart"/>
      <w:r w:rsidR="00F87E3B" w:rsidRPr="006E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Аньшин</w:t>
      </w:r>
      <w:proofErr w:type="spellEnd"/>
      <w:r w:rsidR="00F87E3B" w:rsidRPr="006E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В.М., </w:t>
      </w:r>
      <w:proofErr w:type="spellStart"/>
      <w:r w:rsidR="00F87E3B" w:rsidRPr="006E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Багратиои</w:t>
      </w:r>
      <w:proofErr w:type="spellEnd"/>
      <w:r w:rsidR="00F87E3B" w:rsidRPr="006E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К.А. Управление проектами: фундаменталь</w:t>
      </w:r>
      <w:r w:rsidR="00F87E3B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курс. - М.: 2013.</w:t>
      </w:r>
      <w:r w:rsidR="00F87E3B" w:rsidRPr="006E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</w:t>
      </w:r>
      <w:r w:rsidR="00F87E3B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</w:t>
      </w:r>
      <w:r w:rsidR="00F87E3B" w:rsidRPr="006E4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7E3B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Дитхелм</w:t>
      </w:r>
      <w:proofErr w:type="spellEnd"/>
      <w:r w:rsidR="00F87E3B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Управление проектами</w:t>
      </w:r>
      <w:proofErr w:type="gramStart"/>
      <w:r w:rsidR="00F87E3B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..: </w:t>
      </w:r>
      <w:proofErr w:type="gramEnd"/>
      <w:r w:rsidR="00F87E3B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Бизнес пресса, 2003. </w:t>
      </w:r>
      <w:r w:rsidR="00F87E3B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3</w:t>
      </w:r>
      <w:r w:rsidR="00F87E3B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F87E3B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Заренков</w:t>
      </w:r>
      <w:proofErr w:type="spellEnd"/>
      <w:r w:rsidR="00F87E3B" w:rsidRPr="006E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 Управление проектами. - М.: АСВ, 2006.</w:t>
      </w:r>
    </w:p>
    <w:p w:rsidR="00F87E3B" w:rsidRPr="00F87E3B" w:rsidRDefault="00F87E3B" w:rsidP="00F87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87E3B" w:rsidRPr="00F87E3B" w:rsidSect="00DE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335"/>
    <w:multiLevelType w:val="hybridMultilevel"/>
    <w:tmpl w:val="E2488BBC"/>
    <w:lvl w:ilvl="0" w:tplc="D7686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70BEF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DAF"/>
    <w:multiLevelType w:val="multilevel"/>
    <w:tmpl w:val="D2326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38F70FD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95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21AA2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F18FC"/>
    <w:multiLevelType w:val="multilevel"/>
    <w:tmpl w:val="5F92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25B12E6"/>
    <w:multiLevelType w:val="hybridMultilevel"/>
    <w:tmpl w:val="BC14FBE8"/>
    <w:lvl w:ilvl="0" w:tplc="4D6C9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D0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D5737B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3344E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13FE1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613B0"/>
    <w:multiLevelType w:val="hybridMultilevel"/>
    <w:tmpl w:val="71C616A2"/>
    <w:lvl w:ilvl="0" w:tplc="94CE238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A3E67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B2591"/>
    <w:multiLevelType w:val="multilevel"/>
    <w:tmpl w:val="CB9CB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E034E4"/>
    <w:multiLevelType w:val="hybridMultilevel"/>
    <w:tmpl w:val="B742F866"/>
    <w:lvl w:ilvl="0" w:tplc="F80224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E60C0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91663C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374DE9"/>
    <w:multiLevelType w:val="hybridMultilevel"/>
    <w:tmpl w:val="F1E8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A4565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5E040E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E05042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1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20"/>
  </w:num>
  <w:num w:numId="7">
    <w:abstractNumId w:val="17"/>
  </w:num>
  <w:num w:numId="8">
    <w:abstractNumId w:val="11"/>
  </w:num>
  <w:num w:numId="9">
    <w:abstractNumId w:val="9"/>
  </w:num>
  <w:num w:numId="10">
    <w:abstractNumId w:val="16"/>
  </w:num>
  <w:num w:numId="11">
    <w:abstractNumId w:val="13"/>
  </w:num>
  <w:num w:numId="12">
    <w:abstractNumId w:val="3"/>
  </w:num>
  <w:num w:numId="13">
    <w:abstractNumId w:val="5"/>
  </w:num>
  <w:num w:numId="14">
    <w:abstractNumId w:val="21"/>
  </w:num>
  <w:num w:numId="15">
    <w:abstractNumId w:val="19"/>
  </w:num>
  <w:num w:numId="16">
    <w:abstractNumId w:val="4"/>
  </w:num>
  <w:num w:numId="17">
    <w:abstractNumId w:val="6"/>
  </w:num>
  <w:num w:numId="18">
    <w:abstractNumId w:val="7"/>
  </w:num>
  <w:num w:numId="19">
    <w:abstractNumId w:val="14"/>
  </w:num>
  <w:num w:numId="20">
    <w:abstractNumId w:val="15"/>
  </w:num>
  <w:num w:numId="21">
    <w:abstractNumId w:val="12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134"/>
    <w:rsid w:val="00030BC1"/>
    <w:rsid w:val="00052770"/>
    <w:rsid w:val="00064EED"/>
    <w:rsid w:val="00071BF3"/>
    <w:rsid w:val="000C648B"/>
    <w:rsid w:val="001A78E8"/>
    <w:rsid w:val="002253C0"/>
    <w:rsid w:val="00295F89"/>
    <w:rsid w:val="002B3B05"/>
    <w:rsid w:val="002F5E37"/>
    <w:rsid w:val="00325E23"/>
    <w:rsid w:val="003737D1"/>
    <w:rsid w:val="004342BE"/>
    <w:rsid w:val="00441AD9"/>
    <w:rsid w:val="00471BDD"/>
    <w:rsid w:val="00480008"/>
    <w:rsid w:val="0048789F"/>
    <w:rsid w:val="0049028A"/>
    <w:rsid w:val="004D5237"/>
    <w:rsid w:val="005233AD"/>
    <w:rsid w:val="0054168F"/>
    <w:rsid w:val="005665F5"/>
    <w:rsid w:val="005F14D7"/>
    <w:rsid w:val="00674192"/>
    <w:rsid w:val="00680A2F"/>
    <w:rsid w:val="0069302C"/>
    <w:rsid w:val="006963D4"/>
    <w:rsid w:val="006C4EF6"/>
    <w:rsid w:val="006D3B66"/>
    <w:rsid w:val="006E0A3E"/>
    <w:rsid w:val="006E4B15"/>
    <w:rsid w:val="006F3ACD"/>
    <w:rsid w:val="00724292"/>
    <w:rsid w:val="007407B8"/>
    <w:rsid w:val="00751FDA"/>
    <w:rsid w:val="00755387"/>
    <w:rsid w:val="007D211B"/>
    <w:rsid w:val="007D2C9E"/>
    <w:rsid w:val="007D2CFE"/>
    <w:rsid w:val="008A29D1"/>
    <w:rsid w:val="008B00A0"/>
    <w:rsid w:val="008D0596"/>
    <w:rsid w:val="00950BC6"/>
    <w:rsid w:val="009848F6"/>
    <w:rsid w:val="009A3359"/>
    <w:rsid w:val="009F4134"/>
    <w:rsid w:val="00AE231D"/>
    <w:rsid w:val="00AE6809"/>
    <w:rsid w:val="00B423F5"/>
    <w:rsid w:val="00BF209A"/>
    <w:rsid w:val="00C50FCD"/>
    <w:rsid w:val="00C71C1D"/>
    <w:rsid w:val="00CB62F7"/>
    <w:rsid w:val="00CF3BF4"/>
    <w:rsid w:val="00D65494"/>
    <w:rsid w:val="00DC7E28"/>
    <w:rsid w:val="00DD37D3"/>
    <w:rsid w:val="00DE1409"/>
    <w:rsid w:val="00DF42CA"/>
    <w:rsid w:val="00E1526F"/>
    <w:rsid w:val="00E5132B"/>
    <w:rsid w:val="00E55C94"/>
    <w:rsid w:val="00E8760A"/>
    <w:rsid w:val="00F06787"/>
    <w:rsid w:val="00F25050"/>
    <w:rsid w:val="00F512BC"/>
    <w:rsid w:val="00F84C73"/>
    <w:rsid w:val="00F87E3B"/>
    <w:rsid w:val="00F91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09"/>
  </w:style>
  <w:style w:type="paragraph" w:styleId="2">
    <w:name w:val="heading 2"/>
    <w:basedOn w:val="a"/>
    <w:link w:val="20"/>
    <w:uiPriority w:val="9"/>
    <w:qFormat/>
    <w:rsid w:val="00F84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A335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6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D2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4902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84C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keyword">
    <w:name w:val="keyword"/>
    <w:basedOn w:val="a0"/>
    <w:rsid w:val="00CF3BF4"/>
  </w:style>
  <w:style w:type="character" w:customStyle="1" w:styleId="v0">
    <w:name w:val="v0"/>
    <w:basedOn w:val="a0"/>
    <w:rsid w:val="0048789F"/>
  </w:style>
  <w:style w:type="character" w:customStyle="1" w:styleId="ls6">
    <w:name w:val="ls6"/>
    <w:basedOn w:val="a0"/>
    <w:rsid w:val="0048789F"/>
  </w:style>
  <w:style w:type="paragraph" w:styleId="a7">
    <w:name w:val="Title"/>
    <w:basedOn w:val="a"/>
    <w:next w:val="a"/>
    <w:link w:val="a8"/>
    <w:uiPriority w:val="10"/>
    <w:qFormat/>
    <w:rsid w:val="00F87E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87E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link w:val="aa"/>
    <w:uiPriority w:val="99"/>
    <w:qFormat/>
    <w:rsid w:val="008A29D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8"/>
      <w:szCs w:val="28"/>
      <w:lang w:eastAsia="ru-RU"/>
    </w:rPr>
  </w:style>
  <w:style w:type="character" w:customStyle="1" w:styleId="aa">
    <w:name w:val="Подзаголовок Знак"/>
    <w:basedOn w:val="a0"/>
    <w:link w:val="a9"/>
    <w:uiPriority w:val="99"/>
    <w:rsid w:val="008A29D1"/>
    <w:rPr>
      <w:rFonts w:ascii="Times New Roman" w:eastAsiaTheme="minorEastAsia" w:hAnsi="Times New Roman" w:cs="Times New Roman"/>
      <w:b/>
      <w:bCs/>
      <w:cap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2411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marlanonneg@gmail.com</dc:creator>
  <cp:keywords/>
  <dc:description/>
  <cp:lastModifiedBy>Askar94</cp:lastModifiedBy>
  <cp:revision>12</cp:revision>
  <dcterms:created xsi:type="dcterms:W3CDTF">2018-11-08T19:05:00Z</dcterms:created>
  <dcterms:modified xsi:type="dcterms:W3CDTF">2019-01-07T16:55:00Z</dcterms:modified>
</cp:coreProperties>
</file>